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BD2ED" w14:textId="1C1137BB" w:rsidR="00876B91" w:rsidRDefault="002D6942">
      <w:pPr>
        <w:rPr>
          <w:b/>
          <w:bCs/>
        </w:rPr>
      </w:pPr>
      <w:r w:rsidRPr="002D6942">
        <w:rPr>
          <w:b/>
          <w:bCs/>
        </w:rPr>
        <w:t>Algorithms for Data Analysis and Data Mining</w:t>
      </w:r>
      <w:r>
        <w:rPr>
          <w:b/>
          <w:bCs/>
        </w:rPr>
        <w:t xml:space="preserve"> </w:t>
      </w:r>
    </w:p>
    <w:p w14:paraId="56243E59" w14:textId="7568C595" w:rsidR="00BA273E" w:rsidRDefault="002D6942">
      <w:r w:rsidRPr="002D6942">
        <w:t>A 60-hour courses with 30-hour lectures and 30-hour lab practice</w:t>
      </w:r>
      <w:r w:rsidR="00BA273E">
        <w:t>/</w:t>
      </w:r>
      <w:r w:rsidRPr="002D6942">
        <w:t>tutorials</w:t>
      </w:r>
      <w:r w:rsidR="00BA273E">
        <w:t xml:space="preserve"> </w:t>
      </w:r>
    </w:p>
    <w:p w14:paraId="1E50E299" w14:textId="250E72B9" w:rsidR="002D6942" w:rsidRPr="00BA273E" w:rsidRDefault="007B22DB">
      <w:r>
        <w:t>t</w:t>
      </w:r>
      <w:r w:rsidR="00BA273E">
        <w:t>o be taught by Xin-She Yang</w:t>
      </w:r>
    </w:p>
    <w:p w14:paraId="12304DCE" w14:textId="43E93798" w:rsidR="002D6942" w:rsidRDefault="002D6942" w:rsidP="00BA273E">
      <w:pPr>
        <w:jc w:val="both"/>
      </w:pPr>
      <w:r>
        <w:t>Data analysis and data mining are important topics for many science disciplines such as engineering, life science and computer science. As the volumes of data</w:t>
      </w:r>
      <w:r w:rsidR="00BA273E">
        <w:t xml:space="preserve"> are</w:t>
      </w:r>
      <w:r>
        <w:t xml:space="preserve"> increas</w:t>
      </w:r>
      <w:r w:rsidR="00BA273E">
        <w:t>ing rapidly,</w:t>
      </w:r>
      <w:r>
        <w:t xml:space="preserve"> driven by social media,</w:t>
      </w:r>
      <w:r w:rsidR="00BA273E">
        <w:t xml:space="preserve"> the</w:t>
      </w:r>
      <w:r>
        <w:t xml:space="preserve"> internet, </w:t>
      </w:r>
      <w:r w:rsidR="00BA273E">
        <w:t xml:space="preserve">wireless </w:t>
      </w:r>
      <w:r>
        <w:t xml:space="preserve">sensors, numerical simulation, and the artificial intelligence (AI)-based applications, an important skill as a university student is to make the sense of the data (either from experiments or simulations) and to draw proper conclusions when given a set of data. Algorithms </w:t>
      </w:r>
      <w:r w:rsidR="00013E47">
        <w:t xml:space="preserve">for data analysis and data mining </w:t>
      </w:r>
      <w:r>
        <w:t xml:space="preserve">and their implementations are the essential contents for this course.  Successful students of this course will be able to </w:t>
      </w:r>
    </w:p>
    <w:p w14:paraId="439B41CD" w14:textId="380A3A8C" w:rsidR="002D6942" w:rsidRDefault="00904969" w:rsidP="002D6942">
      <w:pPr>
        <w:pStyle w:val="ListParagraph"/>
        <w:numPr>
          <w:ilvl w:val="0"/>
          <w:numId w:val="1"/>
        </w:numPr>
      </w:pPr>
      <w:r>
        <w:t>Take an analytical approach to provide statistical summaries for a given data set or the observations/data from an experiment, and to interpret the results correctly.</w:t>
      </w:r>
    </w:p>
    <w:p w14:paraId="19594629" w14:textId="42CFB334" w:rsidR="00904969" w:rsidRDefault="00904969" w:rsidP="002D6942">
      <w:pPr>
        <w:pStyle w:val="ListParagraph"/>
        <w:numPr>
          <w:ilvl w:val="0"/>
          <w:numId w:val="1"/>
        </w:numPr>
      </w:pPr>
      <w:r>
        <w:t>Demonstrate an understanding of different algorithms and apply a range of algorithms and techniques in different applications.</w:t>
      </w:r>
    </w:p>
    <w:p w14:paraId="72A75935" w14:textId="405DF4F5" w:rsidR="00904969" w:rsidRDefault="00904969" w:rsidP="002D6942">
      <w:pPr>
        <w:pStyle w:val="ListParagraph"/>
        <w:numPr>
          <w:ilvl w:val="0"/>
          <w:numId w:val="1"/>
        </w:numPr>
      </w:pPr>
      <w:r>
        <w:t xml:space="preserve">Identify appropriate algorithms and software tools for use in data analysis and data mining in practice. </w:t>
      </w:r>
    </w:p>
    <w:p w14:paraId="58B4AA3B" w14:textId="27319247" w:rsidR="00904969" w:rsidRDefault="00904969" w:rsidP="00CF4526">
      <w:pPr>
        <w:pStyle w:val="ListParagraph"/>
        <w:numPr>
          <w:ilvl w:val="0"/>
          <w:numId w:val="1"/>
        </w:numPr>
      </w:pPr>
      <w:r>
        <w:t xml:space="preserve">Explain the outputs from the statistical analysis and data </w:t>
      </w:r>
      <w:r w:rsidR="00BA273E">
        <w:t>mining</w:t>
      </w:r>
      <w:r>
        <w:t>, and present</w:t>
      </w:r>
      <w:r w:rsidR="00013E47">
        <w:t>/report</w:t>
      </w:r>
      <w:r>
        <w:t xml:space="preserve"> the results to a wider audience.</w:t>
      </w:r>
    </w:p>
    <w:p w14:paraId="49B0BD10" w14:textId="3E56DE9E" w:rsidR="00904969" w:rsidRDefault="00904969" w:rsidP="00904969">
      <w:r>
        <w:t xml:space="preserve">The essential syllabus covers a wider range of algorithms and techniques, including </w:t>
      </w:r>
    </w:p>
    <w:p w14:paraId="7B425401" w14:textId="06DAB55C" w:rsidR="00904969" w:rsidRDefault="00904969" w:rsidP="00904969">
      <w:pPr>
        <w:pStyle w:val="ListParagraph"/>
        <w:numPr>
          <w:ilvl w:val="0"/>
          <w:numId w:val="2"/>
        </w:numPr>
      </w:pPr>
      <w:r>
        <w:t xml:space="preserve">Basic mathematical and statistical foundations for data analysis and data mining (e.g., </w:t>
      </w:r>
      <w:r w:rsidR="00CF4526">
        <w:t xml:space="preserve">basic probability theory, normal distributions, norms, derivatives, eigenvalues and eigenvectors) </w:t>
      </w:r>
    </w:p>
    <w:p w14:paraId="3B35784E" w14:textId="790FB6C6" w:rsidR="00CF4526" w:rsidRDefault="00CF4526" w:rsidP="00CF4526">
      <w:pPr>
        <w:pStyle w:val="ListParagraph"/>
        <w:numPr>
          <w:ilvl w:val="0"/>
          <w:numId w:val="2"/>
        </w:numPr>
      </w:pPr>
      <w:r>
        <w:t xml:space="preserve">Introduction to </w:t>
      </w:r>
      <w:r w:rsidR="00BA273E">
        <w:t>s</w:t>
      </w:r>
      <w:r>
        <w:t xml:space="preserve">tatistical </w:t>
      </w:r>
      <w:r w:rsidR="00BA273E">
        <w:t>s</w:t>
      </w:r>
      <w:r>
        <w:t>oftware</w:t>
      </w:r>
      <w:r w:rsidR="00BA273E">
        <w:t>, such as</w:t>
      </w:r>
      <w:r>
        <w:t xml:space="preserve"> R and R Studio (free) and basic programming</w:t>
      </w:r>
    </w:p>
    <w:p w14:paraId="1B50F9E2" w14:textId="3527154C" w:rsidR="00904969" w:rsidRDefault="00904969" w:rsidP="00904969">
      <w:pPr>
        <w:pStyle w:val="ListParagraph"/>
        <w:numPr>
          <w:ilvl w:val="0"/>
          <w:numId w:val="2"/>
        </w:numPr>
      </w:pPr>
      <w:r>
        <w:t>Summary statistics for data sets (such as means, variances, standard deviations</w:t>
      </w:r>
      <w:r w:rsidR="00BA273E">
        <w:t>, etc</w:t>
      </w:r>
      <w:r>
        <w:t>)</w:t>
      </w:r>
    </w:p>
    <w:p w14:paraId="57BA4C9A" w14:textId="20659185" w:rsidR="00904969" w:rsidRDefault="00904969" w:rsidP="00904969">
      <w:pPr>
        <w:pStyle w:val="ListParagraph"/>
        <w:numPr>
          <w:ilvl w:val="0"/>
          <w:numId w:val="2"/>
        </w:numPr>
      </w:pPr>
      <w:r>
        <w:t>Regression analysis (best-fit line, generalize linear regression, nonlinear regression</w:t>
      </w:r>
      <w:r w:rsidR="00CF4526">
        <w:t>, goodness of the fit</w:t>
      </w:r>
      <w:r w:rsidR="00BA273E">
        <w:t>, p-value, hypothesis testing, and optimization</w:t>
      </w:r>
      <w:r>
        <w:t>)</w:t>
      </w:r>
    </w:p>
    <w:p w14:paraId="528F0114" w14:textId="6FDBCC1D" w:rsidR="00904969" w:rsidRDefault="00904969" w:rsidP="00904969">
      <w:pPr>
        <w:pStyle w:val="ListParagraph"/>
        <w:numPr>
          <w:ilvl w:val="0"/>
          <w:numId w:val="2"/>
        </w:numPr>
      </w:pPr>
      <w:r>
        <w:t>Classification of data sets (such as nearest neighbour algorithm, k-mean clustering, support vector</w:t>
      </w:r>
      <w:r w:rsidR="00CF4526">
        <w:t xml:space="preserve"> machine</w:t>
      </w:r>
      <w:r>
        <w:t xml:space="preserve">) </w:t>
      </w:r>
    </w:p>
    <w:p w14:paraId="4E8A8171" w14:textId="07D501A5" w:rsidR="00CF4526" w:rsidRDefault="00CF4526" w:rsidP="00904969">
      <w:pPr>
        <w:pStyle w:val="ListParagraph"/>
        <w:numPr>
          <w:ilvl w:val="0"/>
          <w:numId w:val="2"/>
        </w:numPr>
      </w:pPr>
      <w:r>
        <w:t xml:space="preserve">Principal component analysis (PCA) and logistic regression </w:t>
      </w:r>
    </w:p>
    <w:p w14:paraId="46A12600" w14:textId="1A497679" w:rsidR="00904969" w:rsidRDefault="00904969" w:rsidP="00904969">
      <w:pPr>
        <w:pStyle w:val="ListParagraph"/>
        <w:numPr>
          <w:ilvl w:val="0"/>
          <w:numId w:val="2"/>
        </w:numPr>
      </w:pPr>
      <w:r>
        <w:t xml:space="preserve">Time series </w:t>
      </w:r>
      <w:r w:rsidR="00CF4526">
        <w:t xml:space="preserve">and time series forecasting </w:t>
      </w:r>
      <w:r>
        <w:t>(bas</w:t>
      </w:r>
      <w:r w:rsidR="00CF4526">
        <w:t>ic trends and seasonal features, moving average, ARIMA, forecasting techniques)</w:t>
      </w:r>
    </w:p>
    <w:p w14:paraId="69110D75" w14:textId="427D5086" w:rsidR="00CF4526" w:rsidRDefault="00CF4526" w:rsidP="00CF4526">
      <w:pPr>
        <w:pStyle w:val="ListParagraph"/>
        <w:numPr>
          <w:ilvl w:val="0"/>
          <w:numId w:val="2"/>
        </w:numPr>
      </w:pPr>
      <w:r>
        <w:t>More advanced algorithms and techniques for data mining</w:t>
      </w:r>
      <w:r w:rsidR="00BA273E">
        <w:t xml:space="preserve"> (support vector regression, Lasso method, elastic net method, neural networks and deep learning)</w:t>
      </w:r>
    </w:p>
    <w:p w14:paraId="42E86797" w14:textId="7C9A5E45" w:rsidR="00CF4526" w:rsidRDefault="00CF4526" w:rsidP="00CF4526">
      <w:r>
        <w:t xml:space="preserve">Resources </w:t>
      </w:r>
    </w:p>
    <w:p w14:paraId="54CB57C8" w14:textId="1DF3225D" w:rsidR="00CF4526" w:rsidRDefault="00CF4526" w:rsidP="00CF4526">
      <w:pPr>
        <w:pStyle w:val="ListParagraph"/>
        <w:numPr>
          <w:ilvl w:val="0"/>
          <w:numId w:val="4"/>
        </w:numPr>
      </w:pPr>
      <w:r>
        <w:t xml:space="preserve">Detailed lecture notes and slides will be provided </w:t>
      </w:r>
    </w:p>
    <w:p w14:paraId="2721AFB2" w14:textId="7DCCF6B9" w:rsidR="00CF4526" w:rsidRDefault="00CF4526" w:rsidP="00CF4526">
      <w:pPr>
        <w:pStyle w:val="ListParagraph"/>
        <w:numPr>
          <w:ilvl w:val="0"/>
          <w:numId w:val="4"/>
        </w:numPr>
      </w:pPr>
      <w:r>
        <w:t>Some demo R codes and tutorial</w:t>
      </w:r>
      <w:r w:rsidR="007B22DB">
        <w:t>s</w:t>
      </w:r>
      <w:r>
        <w:t xml:space="preserve"> will be given to students</w:t>
      </w:r>
    </w:p>
    <w:p w14:paraId="5EB41B41" w14:textId="10651361" w:rsidR="00CF4526" w:rsidRDefault="00BA273E" w:rsidP="00BA273E">
      <w:pPr>
        <w:pStyle w:val="ListParagraph"/>
        <w:numPr>
          <w:ilvl w:val="0"/>
          <w:numId w:val="4"/>
        </w:numPr>
      </w:pPr>
      <w:r>
        <w:t>Chapters from the book</w:t>
      </w:r>
      <w:r w:rsidR="00013E47">
        <w:t xml:space="preserve"> </w:t>
      </w:r>
      <w:r>
        <w:t xml:space="preserve"> </w:t>
      </w:r>
      <w:r w:rsidRPr="00BA273E">
        <w:t>https://www.sciencedirect.com/book/9780128172162/introduction-to-algorithms-for-data-mining-and-machine-learning</w:t>
      </w:r>
    </w:p>
    <w:sectPr w:rsidR="00CF4526" w:rsidSect="00BA273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8F64BC"/>
    <w:multiLevelType w:val="hybridMultilevel"/>
    <w:tmpl w:val="754456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A6B07"/>
    <w:multiLevelType w:val="hybridMultilevel"/>
    <w:tmpl w:val="64AEF2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00C49"/>
    <w:multiLevelType w:val="hybridMultilevel"/>
    <w:tmpl w:val="DCF0A4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F0792"/>
    <w:multiLevelType w:val="hybridMultilevel"/>
    <w:tmpl w:val="30EAF2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204482">
    <w:abstractNumId w:val="0"/>
  </w:num>
  <w:num w:numId="2" w16cid:durableId="1357581189">
    <w:abstractNumId w:val="1"/>
  </w:num>
  <w:num w:numId="3" w16cid:durableId="1958415629">
    <w:abstractNumId w:val="2"/>
  </w:num>
  <w:num w:numId="4" w16cid:durableId="1458297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942"/>
    <w:rsid w:val="00013E47"/>
    <w:rsid w:val="002D6942"/>
    <w:rsid w:val="00357E11"/>
    <w:rsid w:val="007B22DB"/>
    <w:rsid w:val="007B27FB"/>
    <w:rsid w:val="007E7785"/>
    <w:rsid w:val="00876B91"/>
    <w:rsid w:val="00904969"/>
    <w:rsid w:val="00BA273E"/>
    <w:rsid w:val="00CF4526"/>
    <w:rsid w:val="00D02F31"/>
    <w:rsid w:val="00E5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54C06"/>
  <w15:chartTrackingRefBased/>
  <w15:docId w15:val="{92C06E11-BC45-40DC-A2FB-1D1CCCE0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9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69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69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69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69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69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69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69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69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9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69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69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69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69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69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69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69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69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69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9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9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69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69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69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69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69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69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69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69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Xin-She Yang</dc:creator>
  <cp:keywords/>
  <dc:description/>
  <cp:lastModifiedBy>Xin-She Yang</cp:lastModifiedBy>
  <cp:revision>2</cp:revision>
  <dcterms:created xsi:type="dcterms:W3CDTF">2025-03-03T21:44:00Z</dcterms:created>
  <dcterms:modified xsi:type="dcterms:W3CDTF">2025-03-03T21:44:00Z</dcterms:modified>
</cp:coreProperties>
</file>