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0B277" w14:textId="7478C030" w:rsidR="00BB123B" w:rsidRPr="003246CF" w:rsidRDefault="00BB123B">
      <w:pPr>
        <w:rPr>
          <w:rFonts w:ascii="Lato" w:hAnsi="Lato"/>
          <w:b/>
          <w:bCs/>
          <w:sz w:val="40"/>
          <w:szCs w:val="40"/>
        </w:rPr>
      </w:pPr>
      <w:r w:rsidRPr="003246CF">
        <w:rPr>
          <w:rFonts w:ascii="Lato" w:hAnsi="Lato"/>
          <w:b/>
          <w:bCs/>
          <w:sz w:val="40"/>
          <w:szCs w:val="40"/>
        </w:rPr>
        <w:t>Komercjalizacja wiedzy IT</w:t>
      </w:r>
      <w:r w:rsidR="00751C7B">
        <w:rPr>
          <w:rFonts w:ascii="Lato" w:hAnsi="Lato"/>
          <w:b/>
          <w:bCs/>
          <w:sz w:val="40"/>
          <w:szCs w:val="40"/>
        </w:rPr>
        <w:t xml:space="preserve"> z elementami AI</w:t>
      </w:r>
      <w:r w:rsidR="00751C7B">
        <w:rPr>
          <w:rFonts w:ascii="Lato" w:hAnsi="Lato"/>
          <w:b/>
          <w:bCs/>
          <w:sz w:val="40"/>
          <w:szCs w:val="40"/>
        </w:rPr>
        <w:br/>
      </w:r>
      <w:r w:rsidR="00751C7B" w:rsidRPr="00751C7B">
        <w:rPr>
          <w:rFonts w:ascii="Lato" w:hAnsi="Lato"/>
          <w:sz w:val="40"/>
          <w:szCs w:val="40"/>
        </w:rPr>
        <w:t>czyli jak</w:t>
      </w:r>
      <w:r w:rsidR="00751C7B">
        <w:rPr>
          <w:rFonts w:ascii="Lato" w:hAnsi="Lato"/>
          <w:sz w:val="40"/>
          <w:szCs w:val="40"/>
        </w:rPr>
        <w:t xml:space="preserve"> </w:t>
      </w:r>
      <w:r w:rsidR="00751C7B" w:rsidRPr="00751C7B">
        <w:rPr>
          <w:rFonts w:ascii="Lato" w:hAnsi="Lato"/>
          <w:sz w:val="40"/>
          <w:szCs w:val="40"/>
        </w:rPr>
        <w:t xml:space="preserve">zarabiać na rynku </w:t>
      </w:r>
    </w:p>
    <w:p w14:paraId="782CCC5A" w14:textId="77777777" w:rsidR="005A0CBA" w:rsidRPr="00D4069B" w:rsidRDefault="005A0CBA">
      <w:pPr>
        <w:rPr>
          <w:rFonts w:ascii="Lato" w:hAnsi="Lato"/>
          <w:sz w:val="24"/>
          <w:szCs w:val="24"/>
        </w:rPr>
      </w:pPr>
    </w:p>
    <w:p w14:paraId="35D29821" w14:textId="04C2704A" w:rsidR="003246CF" w:rsidRDefault="00D4069B" w:rsidP="00D4069B">
      <w:pPr>
        <w:jc w:val="both"/>
        <w:rPr>
          <w:rFonts w:ascii="Lato" w:hAnsi="Lato"/>
          <w:sz w:val="24"/>
          <w:szCs w:val="24"/>
        </w:rPr>
      </w:pPr>
      <w:r w:rsidRPr="00D4069B">
        <w:rPr>
          <w:rFonts w:ascii="Lato" w:hAnsi="Lato"/>
          <w:sz w:val="24"/>
          <w:szCs w:val="24"/>
        </w:rPr>
        <w:t>Skuteczna komercjalizacja wiedzy IT to niezbędny element, dzięki któremu student ma większe szanse na zawodowy sukces w obszarze własnych zainteresowań.</w:t>
      </w:r>
    </w:p>
    <w:p w14:paraId="325A8A9F" w14:textId="77777777" w:rsidR="00D4069B" w:rsidRPr="00D4069B" w:rsidRDefault="00D4069B" w:rsidP="00D4069B">
      <w:pPr>
        <w:jc w:val="both"/>
        <w:rPr>
          <w:rFonts w:ascii="Lato" w:hAnsi="Lato"/>
          <w:sz w:val="24"/>
          <w:szCs w:val="24"/>
        </w:rPr>
      </w:pPr>
    </w:p>
    <w:p w14:paraId="3AB3FBF6" w14:textId="4E4E8860" w:rsidR="00BB123B" w:rsidRPr="003246CF" w:rsidRDefault="00393436" w:rsidP="003246CF">
      <w:pPr>
        <w:jc w:val="both"/>
        <w:rPr>
          <w:rFonts w:ascii="Lato" w:hAnsi="Lato"/>
          <w:sz w:val="24"/>
          <w:szCs w:val="24"/>
        </w:rPr>
      </w:pPr>
      <w:r w:rsidRPr="003246CF">
        <w:rPr>
          <w:rFonts w:ascii="Lato" w:hAnsi="Lato"/>
          <w:sz w:val="24"/>
          <w:szCs w:val="24"/>
        </w:rPr>
        <w:t xml:space="preserve">Blok wiedzy oparty o empiryczne doświadczenia, </w:t>
      </w:r>
      <w:r w:rsidR="003246CF" w:rsidRPr="003246CF">
        <w:rPr>
          <w:rFonts w:ascii="Lato" w:hAnsi="Lato"/>
          <w:sz w:val="24"/>
          <w:szCs w:val="24"/>
        </w:rPr>
        <w:t xml:space="preserve">uwzględniający zachowania behawioralne w celu lepszego dopasowania do warunków rynkowych, </w:t>
      </w:r>
      <w:r w:rsidRPr="003246CF">
        <w:rPr>
          <w:rFonts w:ascii="Lato" w:hAnsi="Lato"/>
          <w:sz w:val="24"/>
          <w:szCs w:val="24"/>
        </w:rPr>
        <w:t xml:space="preserve">skierowany do studentów, którzy chcą budować własny biznes, dla przyszłych właścicieli/opiekunów produktu i menadżerów IT. </w:t>
      </w:r>
    </w:p>
    <w:p w14:paraId="6527ABE3" w14:textId="77777777" w:rsidR="003246CF" w:rsidRDefault="003246CF" w:rsidP="003246CF">
      <w:pPr>
        <w:jc w:val="both"/>
        <w:rPr>
          <w:rFonts w:ascii="Lato" w:hAnsi="Lato"/>
          <w:sz w:val="24"/>
          <w:szCs w:val="24"/>
        </w:rPr>
      </w:pPr>
    </w:p>
    <w:p w14:paraId="4AC5A9AC" w14:textId="677F54E4" w:rsidR="009F4D79" w:rsidRPr="003246CF" w:rsidRDefault="00317FEC" w:rsidP="003246CF">
      <w:pPr>
        <w:jc w:val="both"/>
        <w:rPr>
          <w:rFonts w:ascii="Lato" w:hAnsi="Lato"/>
          <w:sz w:val="24"/>
          <w:szCs w:val="24"/>
        </w:rPr>
      </w:pPr>
      <w:r w:rsidRPr="003246CF">
        <w:rPr>
          <w:rFonts w:ascii="Lato" w:hAnsi="Lato"/>
          <w:sz w:val="24"/>
          <w:szCs w:val="24"/>
        </w:rPr>
        <w:t xml:space="preserve">Celem zajęć jest </w:t>
      </w:r>
      <w:r w:rsidR="008C626A" w:rsidRPr="003246CF">
        <w:rPr>
          <w:rFonts w:ascii="Lato" w:hAnsi="Lato"/>
          <w:sz w:val="24"/>
          <w:szCs w:val="24"/>
        </w:rPr>
        <w:t xml:space="preserve">wykształcenie świadomości biznesowej oraz </w:t>
      </w:r>
      <w:r w:rsidRPr="003246CF">
        <w:rPr>
          <w:rFonts w:ascii="Lato" w:hAnsi="Lato"/>
          <w:sz w:val="24"/>
          <w:szCs w:val="24"/>
        </w:rPr>
        <w:t>wprowadzenie biznesowego rozumienia</w:t>
      </w:r>
      <w:r w:rsidR="008C626A" w:rsidRPr="003246CF">
        <w:rPr>
          <w:rFonts w:ascii="Lato" w:hAnsi="Lato"/>
          <w:sz w:val="24"/>
          <w:szCs w:val="24"/>
        </w:rPr>
        <w:t xml:space="preserve"> zagadnień związanych z IT. Skuteczna komercjalizacja wiedzy IT to niezbędny element</w:t>
      </w:r>
      <w:r w:rsidR="000C3C33">
        <w:rPr>
          <w:rFonts w:ascii="Lato" w:hAnsi="Lato"/>
          <w:sz w:val="24"/>
          <w:szCs w:val="24"/>
        </w:rPr>
        <w:t>,</w:t>
      </w:r>
      <w:r w:rsidR="008C626A" w:rsidRPr="003246CF">
        <w:rPr>
          <w:rFonts w:ascii="Lato" w:hAnsi="Lato"/>
          <w:sz w:val="24"/>
          <w:szCs w:val="24"/>
        </w:rPr>
        <w:t xml:space="preserve"> dzięki któremu student ma większe szanse na zawodowy sukces w obszarze własnych zainteresowań.</w:t>
      </w:r>
    </w:p>
    <w:p w14:paraId="3E7F5C95" w14:textId="77777777" w:rsidR="003246CF" w:rsidRDefault="003246CF" w:rsidP="003246CF">
      <w:pPr>
        <w:jc w:val="both"/>
        <w:rPr>
          <w:rFonts w:ascii="Lato" w:hAnsi="Lato"/>
          <w:sz w:val="24"/>
          <w:szCs w:val="24"/>
        </w:rPr>
      </w:pPr>
    </w:p>
    <w:p w14:paraId="1A76C40B" w14:textId="51041452" w:rsidR="00F82955" w:rsidRDefault="008C626A" w:rsidP="003246CF">
      <w:pPr>
        <w:jc w:val="both"/>
        <w:rPr>
          <w:rFonts w:ascii="Lato" w:hAnsi="Lato"/>
          <w:sz w:val="24"/>
          <w:szCs w:val="24"/>
        </w:rPr>
      </w:pPr>
      <w:r w:rsidRPr="003246CF">
        <w:rPr>
          <w:rFonts w:ascii="Lato" w:hAnsi="Lato"/>
          <w:sz w:val="24"/>
          <w:szCs w:val="24"/>
        </w:rPr>
        <w:t xml:space="preserve">Na cykl zajęć składają się podstawy tworzenia produktu, ocena szans powodzenia założonego przedsięwzięcia, wycena kosztów i określenie realnej do uzyskania ceny. </w:t>
      </w:r>
      <w:r w:rsidR="00150D61" w:rsidRPr="003246CF">
        <w:rPr>
          <w:rFonts w:ascii="Lato" w:hAnsi="Lato"/>
          <w:sz w:val="24"/>
          <w:szCs w:val="24"/>
        </w:rPr>
        <w:t xml:space="preserve">Prawidłowe rozumienie rynku i sprawne połączenie tego rozumienia z wiedzą ekspercką jest kluczem do sukcesu. Może to być sukces w zakresie prawidłowo i celnie określonej ścieżki kariery zawodowej albo oferowanego przez siebie produktu. </w:t>
      </w:r>
    </w:p>
    <w:p w14:paraId="248C5D24" w14:textId="77777777" w:rsidR="00D4069B" w:rsidRPr="003246CF" w:rsidRDefault="00D4069B" w:rsidP="003246CF">
      <w:pPr>
        <w:jc w:val="both"/>
        <w:rPr>
          <w:rFonts w:ascii="Lato" w:hAnsi="Lato"/>
          <w:sz w:val="24"/>
          <w:szCs w:val="24"/>
        </w:rPr>
      </w:pPr>
    </w:p>
    <w:p w14:paraId="030F6B13" w14:textId="340DA1A5" w:rsidR="008C626A" w:rsidRPr="003246CF" w:rsidRDefault="00D4069B" w:rsidP="003246CF">
      <w:pPr>
        <w:jc w:val="both"/>
        <w:rPr>
          <w:rFonts w:ascii="Lato" w:hAnsi="Lato"/>
          <w:sz w:val="24"/>
          <w:szCs w:val="24"/>
        </w:rPr>
      </w:pPr>
      <w:r w:rsidRPr="00D4069B">
        <w:rPr>
          <w:rFonts w:ascii="Lato" w:hAnsi="Lato"/>
          <w:sz w:val="24"/>
          <w:szCs w:val="24"/>
        </w:rPr>
        <w:t>Istota marketingu, jego podział oraz wybór i użycie elementów. Jak wykorzystywać efektywnie marketing internetowy do budowania sprzedaży i marki. Jak docierać do grup odbiorców w mediach społecznościowych. Poznanie i analiza SEO i SEM</w:t>
      </w:r>
      <w:r>
        <w:rPr>
          <w:rFonts w:ascii="Lato" w:hAnsi="Lato"/>
          <w:sz w:val="24"/>
          <w:szCs w:val="24"/>
        </w:rPr>
        <w:t xml:space="preserve">, </w:t>
      </w:r>
      <w:r w:rsidR="00150D61" w:rsidRPr="003246CF">
        <w:rPr>
          <w:rFonts w:ascii="Lato" w:hAnsi="Lato"/>
          <w:sz w:val="24"/>
          <w:szCs w:val="24"/>
        </w:rPr>
        <w:t>wykorzystanie</w:t>
      </w:r>
      <w:r w:rsidR="00F82955" w:rsidRPr="003246CF">
        <w:rPr>
          <w:rFonts w:ascii="Lato" w:hAnsi="Lato"/>
          <w:sz w:val="24"/>
          <w:szCs w:val="24"/>
        </w:rPr>
        <w:t xml:space="preserve"> narzędzi takich jak </w:t>
      </w:r>
      <w:r w:rsidR="00F82955" w:rsidRPr="003246CF">
        <w:rPr>
          <w:rFonts w:ascii="Lato" w:eastAsia="Times New Roman" w:hAnsi="Lato" w:cs="Times New Roman"/>
          <w:color w:val="000000" w:themeColor="text1"/>
          <w:sz w:val="24"/>
          <w:szCs w:val="24"/>
          <w:shd w:val="clear" w:color="auto" w:fill="FFFFFF"/>
        </w:rPr>
        <w:t xml:space="preserve">Google </w:t>
      </w:r>
      <w:proofErr w:type="spellStart"/>
      <w:r w:rsidR="00F82955" w:rsidRPr="003246CF">
        <w:rPr>
          <w:rFonts w:ascii="Lato" w:eastAsia="Times New Roman" w:hAnsi="Lato" w:cs="Times New Roman"/>
          <w:color w:val="000000" w:themeColor="text1"/>
          <w:sz w:val="24"/>
          <w:szCs w:val="24"/>
          <w:shd w:val="clear" w:color="auto" w:fill="FFFFFF"/>
        </w:rPr>
        <w:t>Analitycs</w:t>
      </w:r>
      <w:proofErr w:type="spellEnd"/>
      <w:r w:rsidR="00F82955" w:rsidRPr="003246CF">
        <w:rPr>
          <w:rFonts w:ascii="Lato" w:eastAsia="Times New Roman" w:hAnsi="Lato" w:cs="Times New Roman"/>
          <w:color w:val="000000" w:themeColor="text1"/>
          <w:sz w:val="24"/>
          <w:szCs w:val="24"/>
          <w:shd w:val="clear" w:color="auto" w:fill="FFFFFF"/>
        </w:rPr>
        <w:t>,</w:t>
      </w:r>
      <w:r>
        <w:rPr>
          <w:rFonts w:ascii="Lato" w:eastAsia="Times New Roman" w:hAnsi="Lato" w:cs="Times New Roman"/>
          <w:color w:val="000000" w:themeColor="text1"/>
          <w:sz w:val="24"/>
          <w:szCs w:val="24"/>
          <w:shd w:val="clear" w:color="auto" w:fill="FFFFFF"/>
        </w:rPr>
        <w:t xml:space="preserve"> </w:t>
      </w:r>
      <w:proofErr w:type="spellStart"/>
      <w:r w:rsidRPr="00D4069B">
        <w:rPr>
          <w:rFonts w:ascii="Lato" w:eastAsia="Times New Roman" w:hAnsi="Lato" w:cs="Times New Roman"/>
          <w:color w:val="000000" w:themeColor="text1"/>
          <w:sz w:val="24"/>
          <w:szCs w:val="24"/>
          <w:shd w:val="clear" w:color="auto" w:fill="FFFFFF"/>
        </w:rPr>
        <w:t>Search</w:t>
      </w:r>
      <w:proofErr w:type="spellEnd"/>
      <w:r w:rsidRPr="00D4069B">
        <w:rPr>
          <w:rFonts w:ascii="Lato" w:eastAsia="Times New Roman" w:hAnsi="Lato" w:cs="Times New Roman"/>
          <w:color w:val="000000" w:themeColor="text1"/>
          <w:sz w:val="24"/>
          <w:szCs w:val="24"/>
          <w:shd w:val="clear" w:color="auto" w:fill="FFFFFF"/>
        </w:rPr>
        <w:t xml:space="preserve"> </w:t>
      </w:r>
      <w:proofErr w:type="spellStart"/>
      <w:r w:rsidRPr="00D4069B">
        <w:rPr>
          <w:rFonts w:ascii="Lato" w:eastAsia="Times New Roman" w:hAnsi="Lato" w:cs="Times New Roman"/>
          <w:color w:val="000000" w:themeColor="text1"/>
          <w:sz w:val="24"/>
          <w:szCs w:val="24"/>
          <w:shd w:val="clear" w:color="auto" w:fill="FFFFFF"/>
        </w:rPr>
        <w:t>Console</w:t>
      </w:r>
      <w:proofErr w:type="spellEnd"/>
      <w:r w:rsidRPr="00D4069B">
        <w:rPr>
          <w:rFonts w:ascii="Lato" w:eastAsia="Times New Roman" w:hAnsi="Lato" w:cs="Times New Roman"/>
          <w:color w:val="000000" w:themeColor="text1"/>
          <w:sz w:val="24"/>
          <w:szCs w:val="24"/>
          <w:shd w:val="clear" w:color="auto" w:fill="FFFFFF"/>
        </w:rPr>
        <w:t xml:space="preserve">, </w:t>
      </w:r>
      <w:proofErr w:type="spellStart"/>
      <w:r w:rsidRPr="00D4069B">
        <w:rPr>
          <w:rFonts w:ascii="Lato" w:eastAsia="Times New Roman" w:hAnsi="Lato" w:cs="Times New Roman"/>
          <w:color w:val="000000" w:themeColor="text1"/>
          <w:sz w:val="24"/>
          <w:szCs w:val="24"/>
          <w:shd w:val="clear" w:color="auto" w:fill="FFFFFF"/>
        </w:rPr>
        <w:t>Trends</w:t>
      </w:r>
      <w:proofErr w:type="spellEnd"/>
      <w:r>
        <w:rPr>
          <w:rFonts w:ascii="Lato" w:eastAsia="Times New Roman" w:hAnsi="Lato" w:cs="Times New Roman"/>
          <w:color w:val="000000" w:themeColor="text1"/>
          <w:sz w:val="24"/>
          <w:szCs w:val="24"/>
          <w:shd w:val="clear" w:color="auto" w:fill="FFFFFF"/>
        </w:rPr>
        <w:t>,</w:t>
      </w:r>
      <w:r w:rsidR="00F82955" w:rsidRPr="003246CF">
        <w:rPr>
          <w:rFonts w:ascii="Lato" w:eastAsia="Times New Roman" w:hAnsi="Lato" w:cs="Times New Roman"/>
          <w:color w:val="000000" w:themeColor="text1"/>
          <w:sz w:val="24"/>
          <w:szCs w:val="24"/>
          <w:shd w:val="clear" w:color="auto" w:fill="FFFFFF"/>
        </w:rPr>
        <w:t xml:space="preserve"> wykorzystanie i analiza działań</w:t>
      </w:r>
      <w:r w:rsidR="00150D61" w:rsidRPr="003246CF">
        <w:rPr>
          <w:rFonts w:ascii="Lato" w:hAnsi="Lato"/>
          <w:sz w:val="24"/>
          <w:szCs w:val="24"/>
        </w:rPr>
        <w:t xml:space="preserve"> </w:t>
      </w:r>
      <w:r w:rsidR="00F82955" w:rsidRPr="003246CF">
        <w:rPr>
          <w:rFonts w:ascii="Lato" w:hAnsi="Lato"/>
          <w:sz w:val="24"/>
          <w:szCs w:val="24"/>
        </w:rPr>
        <w:t xml:space="preserve">w </w:t>
      </w:r>
      <w:proofErr w:type="spellStart"/>
      <w:r w:rsidR="00150D61" w:rsidRPr="003246CF">
        <w:rPr>
          <w:rFonts w:ascii="Lato" w:hAnsi="Lato"/>
          <w:sz w:val="24"/>
          <w:szCs w:val="24"/>
        </w:rPr>
        <w:t>social</w:t>
      </w:r>
      <w:proofErr w:type="spellEnd"/>
      <w:r w:rsidR="00150D61" w:rsidRPr="003246CF">
        <w:rPr>
          <w:rFonts w:ascii="Lato" w:hAnsi="Lato"/>
          <w:sz w:val="24"/>
          <w:szCs w:val="24"/>
        </w:rPr>
        <w:t xml:space="preserve"> medi</w:t>
      </w:r>
      <w:r w:rsidR="00F82955" w:rsidRPr="003246CF">
        <w:rPr>
          <w:rFonts w:ascii="Lato" w:hAnsi="Lato"/>
          <w:sz w:val="24"/>
          <w:szCs w:val="24"/>
        </w:rPr>
        <w:t xml:space="preserve">ach czy </w:t>
      </w:r>
      <w:r w:rsidR="00150D61" w:rsidRPr="003246CF">
        <w:rPr>
          <w:rFonts w:ascii="Lato" w:hAnsi="Lato"/>
          <w:sz w:val="24"/>
          <w:szCs w:val="24"/>
        </w:rPr>
        <w:t>for</w:t>
      </w:r>
      <w:r w:rsidR="00F82955" w:rsidRPr="003246CF">
        <w:rPr>
          <w:rFonts w:ascii="Lato" w:hAnsi="Lato"/>
          <w:sz w:val="24"/>
          <w:szCs w:val="24"/>
        </w:rPr>
        <w:t>ach</w:t>
      </w:r>
      <w:r w:rsidR="00751C7B">
        <w:rPr>
          <w:rFonts w:ascii="Lato" w:hAnsi="Lato"/>
          <w:sz w:val="24"/>
          <w:szCs w:val="24"/>
        </w:rPr>
        <w:t xml:space="preserve"> oraz gdzie i jak stosować narzędzia AI.</w:t>
      </w:r>
    </w:p>
    <w:p w14:paraId="543C91A0" w14:textId="77777777" w:rsidR="003246CF" w:rsidRDefault="003246CF" w:rsidP="003246CF">
      <w:pPr>
        <w:jc w:val="both"/>
        <w:rPr>
          <w:rFonts w:ascii="Lato" w:hAnsi="Lato"/>
          <w:sz w:val="24"/>
          <w:szCs w:val="24"/>
        </w:rPr>
      </w:pPr>
    </w:p>
    <w:p w14:paraId="7C988632" w14:textId="57F5D497" w:rsidR="003246CF" w:rsidRDefault="00F82955" w:rsidP="003246CF">
      <w:pPr>
        <w:jc w:val="both"/>
        <w:rPr>
          <w:rFonts w:ascii="Lato" w:hAnsi="Lato"/>
          <w:sz w:val="24"/>
          <w:szCs w:val="24"/>
        </w:rPr>
      </w:pPr>
      <w:r w:rsidRPr="003246CF">
        <w:rPr>
          <w:rFonts w:ascii="Lato" w:hAnsi="Lato"/>
          <w:sz w:val="24"/>
          <w:szCs w:val="24"/>
        </w:rPr>
        <w:t xml:space="preserve">Kolejnym elementem jest </w:t>
      </w:r>
      <w:r w:rsidR="00BB123B" w:rsidRPr="003246CF">
        <w:rPr>
          <w:rFonts w:ascii="Lato" w:hAnsi="Lato"/>
          <w:sz w:val="24"/>
          <w:szCs w:val="24"/>
        </w:rPr>
        <w:t xml:space="preserve">wiedza o prezentacji i oddziaływaniu na odbiorcę. Jakich metod należy </w:t>
      </w:r>
      <w:r w:rsidR="00751C7B" w:rsidRPr="003246CF">
        <w:rPr>
          <w:rFonts w:ascii="Lato" w:hAnsi="Lato"/>
          <w:sz w:val="24"/>
          <w:szCs w:val="24"/>
        </w:rPr>
        <w:t>używać,</w:t>
      </w:r>
      <w:r w:rsidR="00BB123B" w:rsidRPr="003246CF">
        <w:rPr>
          <w:rFonts w:ascii="Lato" w:hAnsi="Lato"/>
          <w:sz w:val="24"/>
          <w:szCs w:val="24"/>
        </w:rPr>
        <w:t xml:space="preserve"> żeby osiągnąć założony cel, czego unikać, jak budować strategie produktu, co to jest cykl życia, jak go przedłużyć i kiedy podjąć decyzję o jego zakończeniu. </w:t>
      </w:r>
    </w:p>
    <w:p w14:paraId="63AB1295" w14:textId="37DDEF44" w:rsidR="003246CF" w:rsidRPr="003246CF" w:rsidRDefault="005A0CBA" w:rsidP="00D4069B">
      <w:pPr>
        <w:rPr>
          <w:rFonts w:ascii="Lato" w:hAnsi="Lato"/>
          <w:sz w:val="24"/>
          <w:szCs w:val="24"/>
        </w:rPr>
      </w:pPr>
      <w:r>
        <w:rPr>
          <w:rFonts w:ascii="Lato" w:hAnsi="Lato"/>
          <w:sz w:val="24"/>
          <w:szCs w:val="24"/>
        </w:rPr>
        <w:br w:type="page"/>
      </w:r>
      <w:r>
        <w:rPr>
          <w:rFonts w:ascii="Lato" w:hAnsi="Lato"/>
          <w:sz w:val="24"/>
          <w:szCs w:val="24"/>
        </w:rPr>
        <w:lastRenderedPageBreak/>
        <w:t>Podział zagadnień na grupy tematyczne:</w:t>
      </w:r>
    </w:p>
    <w:p w14:paraId="45445623" w14:textId="77777777" w:rsidR="001B1455" w:rsidRPr="003246CF" w:rsidRDefault="001B1455" w:rsidP="003246CF">
      <w:pPr>
        <w:jc w:val="both"/>
        <w:rPr>
          <w:rFonts w:ascii="Lato" w:hAnsi="Lato"/>
          <w:sz w:val="24"/>
          <w:szCs w:val="24"/>
        </w:rPr>
      </w:pPr>
    </w:p>
    <w:p w14:paraId="3C989D2E" w14:textId="2D2ED04A" w:rsidR="009A18AD" w:rsidRDefault="009A18AD" w:rsidP="003246CF">
      <w:pPr>
        <w:pStyle w:val="Akapitzlist"/>
        <w:numPr>
          <w:ilvl w:val="0"/>
          <w:numId w:val="1"/>
        </w:numPr>
        <w:jc w:val="both"/>
        <w:rPr>
          <w:rFonts w:ascii="Lato" w:hAnsi="Lato"/>
          <w:sz w:val="24"/>
          <w:szCs w:val="24"/>
        </w:rPr>
      </w:pPr>
      <w:r w:rsidRPr="003246CF">
        <w:rPr>
          <w:rFonts w:ascii="Lato" w:hAnsi="Lato"/>
          <w:sz w:val="24"/>
          <w:szCs w:val="24"/>
        </w:rPr>
        <w:t xml:space="preserve">Co to jest produkt, </w:t>
      </w:r>
      <w:r w:rsidR="00AD2674" w:rsidRPr="003246CF">
        <w:rPr>
          <w:rFonts w:ascii="Lato" w:hAnsi="Lato"/>
          <w:sz w:val="24"/>
          <w:szCs w:val="24"/>
        </w:rPr>
        <w:t>co należy wziąć pod uwagę budując produkt, co należy zbadać budując produkt, jak podejść do wyceny, jak określić koszty, jak sprawdzić jego rentowność, jak długo żyje produkt, jak to badać żeby nie dopuści do jego porzucenia przez klientów</w:t>
      </w:r>
      <w:r w:rsidR="005A0CBA">
        <w:rPr>
          <w:rFonts w:ascii="Lato" w:hAnsi="Lato"/>
          <w:sz w:val="24"/>
          <w:szCs w:val="24"/>
        </w:rPr>
        <w:t>.</w:t>
      </w:r>
    </w:p>
    <w:p w14:paraId="77F97781" w14:textId="77777777" w:rsidR="005A0CBA" w:rsidRPr="003246CF" w:rsidRDefault="005A0CBA" w:rsidP="005A0CBA">
      <w:pPr>
        <w:pStyle w:val="Akapitzlist"/>
        <w:jc w:val="both"/>
        <w:rPr>
          <w:rFonts w:ascii="Lato" w:hAnsi="Lato"/>
          <w:sz w:val="24"/>
          <w:szCs w:val="24"/>
        </w:rPr>
      </w:pPr>
    </w:p>
    <w:p w14:paraId="2DDD759B" w14:textId="386A7AC9" w:rsidR="00AD2674" w:rsidRDefault="00AD2674" w:rsidP="003246CF">
      <w:pPr>
        <w:pStyle w:val="Akapitzlist"/>
        <w:numPr>
          <w:ilvl w:val="0"/>
          <w:numId w:val="1"/>
        </w:numPr>
        <w:jc w:val="both"/>
        <w:rPr>
          <w:rFonts w:ascii="Lato" w:hAnsi="Lato"/>
          <w:sz w:val="24"/>
          <w:szCs w:val="24"/>
        </w:rPr>
      </w:pPr>
      <w:r w:rsidRPr="003246CF">
        <w:rPr>
          <w:rFonts w:ascii="Lato" w:hAnsi="Lato"/>
          <w:sz w:val="24"/>
          <w:szCs w:val="24"/>
        </w:rPr>
        <w:t>Co to jest otoczenie konkurencyjne, jak wpływa na szanse pow</w:t>
      </w:r>
      <w:r w:rsidR="00AC3EF0" w:rsidRPr="003246CF">
        <w:rPr>
          <w:rFonts w:ascii="Lato" w:hAnsi="Lato"/>
          <w:sz w:val="24"/>
          <w:szCs w:val="24"/>
        </w:rPr>
        <w:t>o</w:t>
      </w:r>
      <w:r w:rsidRPr="003246CF">
        <w:rPr>
          <w:rFonts w:ascii="Lato" w:hAnsi="Lato"/>
          <w:sz w:val="24"/>
          <w:szCs w:val="24"/>
        </w:rPr>
        <w:t>dzenia</w:t>
      </w:r>
      <w:r w:rsidR="00AC3EF0" w:rsidRPr="003246CF">
        <w:rPr>
          <w:rFonts w:ascii="Lato" w:hAnsi="Lato"/>
          <w:sz w:val="24"/>
          <w:szCs w:val="24"/>
        </w:rPr>
        <w:t xml:space="preserve"> projektu, czy trzeba je brać pod uwagę budując produkt i wyceniając go, jak wpływa na wielkość sprzedaży, czy później też jest zagrożeniem</w:t>
      </w:r>
    </w:p>
    <w:p w14:paraId="49709E25" w14:textId="77777777" w:rsidR="005A0CBA" w:rsidRPr="005A0CBA" w:rsidRDefault="005A0CBA" w:rsidP="005A0CBA">
      <w:pPr>
        <w:pStyle w:val="Akapitzlist"/>
        <w:rPr>
          <w:rFonts w:ascii="Lato" w:hAnsi="Lato"/>
          <w:sz w:val="24"/>
          <w:szCs w:val="24"/>
        </w:rPr>
      </w:pPr>
    </w:p>
    <w:p w14:paraId="67F552A6" w14:textId="77777777" w:rsidR="005A0CBA" w:rsidRPr="003246CF" w:rsidRDefault="005A0CBA" w:rsidP="005A0CBA">
      <w:pPr>
        <w:pStyle w:val="Akapitzlist"/>
        <w:jc w:val="both"/>
        <w:rPr>
          <w:rFonts w:ascii="Lato" w:hAnsi="Lato"/>
          <w:sz w:val="24"/>
          <w:szCs w:val="24"/>
        </w:rPr>
      </w:pPr>
    </w:p>
    <w:p w14:paraId="78DF15D4" w14:textId="75364AFE" w:rsidR="00AC3EF0" w:rsidRDefault="00AC3EF0" w:rsidP="003246CF">
      <w:pPr>
        <w:pStyle w:val="Akapitzlist"/>
        <w:numPr>
          <w:ilvl w:val="0"/>
          <w:numId w:val="1"/>
        </w:numPr>
        <w:jc w:val="both"/>
        <w:rPr>
          <w:rFonts w:ascii="Lato" w:hAnsi="Lato"/>
          <w:sz w:val="24"/>
          <w:szCs w:val="24"/>
        </w:rPr>
      </w:pPr>
      <w:r w:rsidRPr="003246CF">
        <w:rPr>
          <w:rFonts w:ascii="Lato" w:hAnsi="Lato"/>
          <w:sz w:val="24"/>
          <w:szCs w:val="24"/>
        </w:rPr>
        <w:t>Co to są koszty, jak je podzielić, jak rozliczać kapitał zainwestowany np. w sprzęt a jak np. koszty Internetu, jaki to ma wpływ na kalkulację ceny</w:t>
      </w:r>
    </w:p>
    <w:p w14:paraId="3EE7F865" w14:textId="77777777" w:rsidR="005A0CBA" w:rsidRPr="003246CF" w:rsidRDefault="005A0CBA" w:rsidP="005A0CBA">
      <w:pPr>
        <w:pStyle w:val="Akapitzlist"/>
        <w:jc w:val="both"/>
        <w:rPr>
          <w:rFonts w:ascii="Lato" w:hAnsi="Lato"/>
          <w:sz w:val="24"/>
          <w:szCs w:val="24"/>
        </w:rPr>
      </w:pPr>
    </w:p>
    <w:p w14:paraId="10FC65CB" w14:textId="7927BCBF" w:rsidR="00AC3EF0" w:rsidRDefault="00AC3EF0" w:rsidP="003246CF">
      <w:pPr>
        <w:pStyle w:val="Akapitzlist"/>
        <w:numPr>
          <w:ilvl w:val="0"/>
          <w:numId w:val="1"/>
        </w:numPr>
        <w:jc w:val="both"/>
        <w:rPr>
          <w:rFonts w:ascii="Lato" w:hAnsi="Lato"/>
          <w:sz w:val="24"/>
          <w:szCs w:val="24"/>
        </w:rPr>
      </w:pPr>
      <w:r w:rsidRPr="003246CF">
        <w:rPr>
          <w:rFonts w:ascii="Lato" w:hAnsi="Lato"/>
          <w:sz w:val="24"/>
          <w:szCs w:val="24"/>
        </w:rPr>
        <w:t xml:space="preserve">Jak negocjować: </w:t>
      </w:r>
    </w:p>
    <w:p w14:paraId="61818A1A" w14:textId="77777777" w:rsidR="005A0CBA" w:rsidRPr="005A0CBA" w:rsidRDefault="005A0CBA" w:rsidP="005A0CBA">
      <w:pPr>
        <w:pStyle w:val="Akapitzlist"/>
        <w:rPr>
          <w:rFonts w:ascii="Lato" w:hAnsi="Lato"/>
          <w:sz w:val="24"/>
          <w:szCs w:val="24"/>
        </w:rPr>
      </w:pPr>
    </w:p>
    <w:p w14:paraId="485E2F83" w14:textId="7859077C" w:rsidR="00AC3EF0" w:rsidRPr="003246CF" w:rsidRDefault="00AC3EF0" w:rsidP="005A0CBA">
      <w:pPr>
        <w:pStyle w:val="Akapitzlist"/>
        <w:numPr>
          <w:ilvl w:val="0"/>
          <w:numId w:val="2"/>
        </w:numPr>
        <w:jc w:val="both"/>
        <w:rPr>
          <w:rFonts w:ascii="Lato" w:hAnsi="Lato"/>
          <w:sz w:val="24"/>
          <w:szCs w:val="24"/>
        </w:rPr>
      </w:pPr>
      <w:r w:rsidRPr="003246CF">
        <w:rPr>
          <w:rFonts w:ascii="Lato" w:hAnsi="Lato"/>
          <w:sz w:val="24"/>
          <w:szCs w:val="24"/>
        </w:rPr>
        <w:t xml:space="preserve">z </w:t>
      </w:r>
      <w:r w:rsidR="005A0CBA">
        <w:rPr>
          <w:rFonts w:ascii="Lato" w:hAnsi="Lato"/>
          <w:sz w:val="24"/>
          <w:szCs w:val="24"/>
        </w:rPr>
        <w:t>k</w:t>
      </w:r>
      <w:r w:rsidRPr="003246CF">
        <w:rPr>
          <w:rFonts w:ascii="Lato" w:hAnsi="Lato"/>
          <w:sz w:val="24"/>
          <w:szCs w:val="24"/>
        </w:rPr>
        <w:t>lientami</w:t>
      </w:r>
    </w:p>
    <w:p w14:paraId="1E44DCFA" w14:textId="4F1AF203" w:rsidR="00AC3EF0" w:rsidRPr="003246CF" w:rsidRDefault="00AC3EF0" w:rsidP="005A0CBA">
      <w:pPr>
        <w:pStyle w:val="Akapitzlist"/>
        <w:numPr>
          <w:ilvl w:val="0"/>
          <w:numId w:val="2"/>
        </w:numPr>
        <w:jc w:val="both"/>
        <w:rPr>
          <w:rFonts w:ascii="Lato" w:hAnsi="Lato"/>
          <w:sz w:val="24"/>
          <w:szCs w:val="24"/>
        </w:rPr>
      </w:pPr>
      <w:r w:rsidRPr="003246CF">
        <w:rPr>
          <w:rFonts w:ascii="Lato" w:hAnsi="Lato"/>
          <w:sz w:val="24"/>
          <w:szCs w:val="24"/>
        </w:rPr>
        <w:t>z dostawcami</w:t>
      </w:r>
    </w:p>
    <w:p w14:paraId="495433CB" w14:textId="0CCE6D4A" w:rsidR="00AC3EF0" w:rsidRPr="003246CF" w:rsidRDefault="00AC3EF0" w:rsidP="005A0CBA">
      <w:pPr>
        <w:pStyle w:val="Akapitzlist"/>
        <w:numPr>
          <w:ilvl w:val="0"/>
          <w:numId w:val="2"/>
        </w:numPr>
        <w:jc w:val="both"/>
        <w:rPr>
          <w:rFonts w:ascii="Lato" w:hAnsi="Lato"/>
          <w:sz w:val="24"/>
          <w:szCs w:val="24"/>
        </w:rPr>
      </w:pPr>
      <w:r w:rsidRPr="003246CF">
        <w:rPr>
          <w:rFonts w:ascii="Lato" w:hAnsi="Lato"/>
          <w:sz w:val="24"/>
          <w:szCs w:val="24"/>
        </w:rPr>
        <w:t>warunki własnego zatrudnienia</w:t>
      </w:r>
    </w:p>
    <w:p w14:paraId="3D0B02F4" w14:textId="2A08D441" w:rsidR="00AC3EF0" w:rsidRDefault="00AC3EF0" w:rsidP="005A0CBA">
      <w:pPr>
        <w:pStyle w:val="Akapitzlist"/>
        <w:numPr>
          <w:ilvl w:val="0"/>
          <w:numId w:val="2"/>
        </w:numPr>
        <w:jc w:val="both"/>
        <w:rPr>
          <w:rFonts w:ascii="Lato" w:hAnsi="Lato"/>
          <w:sz w:val="24"/>
          <w:szCs w:val="24"/>
        </w:rPr>
      </w:pPr>
      <w:r w:rsidRPr="003246CF">
        <w:rPr>
          <w:rFonts w:ascii="Lato" w:hAnsi="Lato"/>
          <w:sz w:val="24"/>
          <w:szCs w:val="24"/>
        </w:rPr>
        <w:t>zatrudniając</w:t>
      </w:r>
    </w:p>
    <w:p w14:paraId="2FC379E3" w14:textId="77777777" w:rsidR="005A0CBA" w:rsidRPr="003246CF" w:rsidRDefault="005A0CBA" w:rsidP="005A0CBA">
      <w:pPr>
        <w:pStyle w:val="Akapitzlist"/>
        <w:ind w:left="1440"/>
        <w:jc w:val="both"/>
        <w:rPr>
          <w:rFonts w:ascii="Lato" w:hAnsi="Lato"/>
          <w:sz w:val="24"/>
          <w:szCs w:val="24"/>
        </w:rPr>
      </w:pPr>
    </w:p>
    <w:p w14:paraId="2D35B482" w14:textId="0A811397" w:rsidR="00AC3EF0" w:rsidRDefault="00AC3EF0" w:rsidP="003246CF">
      <w:pPr>
        <w:pStyle w:val="Akapitzlist"/>
        <w:jc w:val="both"/>
        <w:rPr>
          <w:rFonts w:ascii="Lato" w:hAnsi="Lato"/>
          <w:sz w:val="24"/>
          <w:szCs w:val="24"/>
        </w:rPr>
      </w:pPr>
      <w:r w:rsidRPr="003246CF">
        <w:rPr>
          <w:rFonts w:ascii="Lato" w:hAnsi="Lato"/>
          <w:sz w:val="24"/>
          <w:szCs w:val="24"/>
        </w:rPr>
        <w:t xml:space="preserve">Najpopularniejsze techniki manipulacji, jak się przed nimi bronić, a może samemu </w:t>
      </w:r>
      <w:r w:rsidR="006E36A2" w:rsidRPr="003246CF">
        <w:rPr>
          <w:rFonts w:ascii="Lato" w:hAnsi="Lato"/>
          <w:sz w:val="24"/>
          <w:szCs w:val="24"/>
        </w:rPr>
        <w:t>stosować</w:t>
      </w:r>
    </w:p>
    <w:p w14:paraId="14D93EEE" w14:textId="77777777" w:rsidR="005A0CBA" w:rsidRPr="005A0CBA" w:rsidRDefault="005A0CBA" w:rsidP="005A0CBA">
      <w:pPr>
        <w:jc w:val="both"/>
        <w:rPr>
          <w:rFonts w:ascii="Lato" w:hAnsi="Lato"/>
          <w:sz w:val="24"/>
          <w:szCs w:val="24"/>
        </w:rPr>
      </w:pPr>
    </w:p>
    <w:p w14:paraId="61600334" w14:textId="5B983B29" w:rsidR="006E36A2" w:rsidRDefault="006E36A2" w:rsidP="003246CF">
      <w:pPr>
        <w:pStyle w:val="Akapitzlist"/>
        <w:numPr>
          <w:ilvl w:val="0"/>
          <w:numId w:val="1"/>
        </w:numPr>
        <w:jc w:val="both"/>
        <w:rPr>
          <w:rFonts w:ascii="Lato" w:hAnsi="Lato"/>
          <w:sz w:val="24"/>
          <w:szCs w:val="24"/>
        </w:rPr>
      </w:pPr>
      <w:r w:rsidRPr="003246CF">
        <w:rPr>
          <w:rFonts w:ascii="Lato" w:hAnsi="Lato"/>
          <w:sz w:val="24"/>
          <w:szCs w:val="24"/>
        </w:rPr>
        <w:t>Marketing, czy w ogóle jest potrzebny, jak go generalnie podzielić, których jego elementów użyć</w:t>
      </w:r>
      <w:r w:rsidR="001B1455" w:rsidRPr="003246CF">
        <w:rPr>
          <w:rFonts w:ascii="Lato" w:hAnsi="Lato"/>
          <w:sz w:val="24"/>
          <w:szCs w:val="24"/>
        </w:rPr>
        <w:t>, do czego i dlaczego</w:t>
      </w:r>
      <w:r w:rsidRPr="003246CF">
        <w:rPr>
          <w:rFonts w:ascii="Lato" w:hAnsi="Lato"/>
          <w:sz w:val="24"/>
          <w:szCs w:val="24"/>
        </w:rPr>
        <w:t>, czy to musi kosztować</w:t>
      </w:r>
      <w:r w:rsidR="001B1455" w:rsidRPr="003246CF">
        <w:rPr>
          <w:rFonts w:ascii="Lato" w:hAnsi="Lato"/>
          <w:sz w:val="24"/>
          <w:szCs w:val="24"/>
        </w:rPr>
        <w:t xml:space="preserve"> i ile</w:t>
      </w:r>
      <w:r w:rsidRPr="003246CF">
        <w:rPr>
          <w:rFonts w:ascii="Lato" w:hAnsi="Lato"/>
          <w:sz w:val="24"/>
          <w:szCs w:val="24"/>
        </w:rPr>
        <w:t xml:space="preserve">, jak </w:t>
      </w:r>
      <w:r w:rsidR="001B1455" w:rsidRPr="003246CF">
        <w:rPr>
          <w:rFonts w:ascii="Lato" w:hAnsi="Lato"/>
          <w:sz w:val="24"/>
          <w:szCs w:val="24"/>
        </w:rPr>
        <w:t>uzyskać</w:t>
      </w:r>
      <w:r w:rsidRPr="003246CF">
        <w:rPr>
          <w:rFonts w:ascii="Lato" w:hAnsi="Lato"/>
          <w:sz w:val="24"/>
          <w:szCs w:val="24"/>
        </w:rPr>
        <w:t xml:space="preserve"> efekt a nie wydać. Jak korzystać z </w:t>
      </w:r>
      <w:proofErr w:type="spellStart"/>
      <w:r w:rsidRPr="003246CF">
        <w:rPr>
          <w:rFonts w:ascii="Lato" w:hAnsi="Lato"/>
          <w:sz w:val="24"/>
          <w:szCs w:val="24"/>
        </w:rPr>
        <w:t>social</w:t>
      </w:r>
      <w:proofErr w:type="spellEnd"/>
      <w:r w:rsidRPr="003246CF">
        <w:rPr>
          <w:rFonts w:ascii="Lato" w:hAnsi="Lato"/>
          <w:sz w:val="24"/>
          <w:szCs w:val="24"/>
        </w:rPr>
        <w:t xml:space="preserve"> mediów, jak</w:t>
      </w:r>
      <w:r w:rsidR="001B1455" w:rsidRPr="003246CF">
        <w:rPr>
          <w:rFonts w:ascii="Lato" w:hAnsi="Lato"/>
          <w:sz w:val="24"/>
          <w:szCs w:val="24"/>
        </w:rPr>
        <w:t xml:space="preserve"> się</w:t>
      </w:r>
      <w:r w:rsidRPr="003246CF">
        <w:rPr>
          <w:rFonts w:ascii="Lato" w:hAnsi="Lato"/>
          <w:sz w:val="24"/>
          <w:szCs w:val="24"/>
        </w:rPr>
        <w:t xml:space="preserve"> pozycjonować, co to jest SEO i jak</w:t>
      </w:r>
      <w:r w:rsidR="001B1455" w:rsidRPr="003246CF">
        <w:rPr>
          <w:rFonts w:ascii="Lato" w:hAnsi="Lato"/>
          <w:sz w:val="24"/>
          <w:szCs w:val="24"/>
        </w:rPr>
        <w:t xml:space="preserve"> je mierzyć.</w:t>
      </w:r>
    </w:p>
    <w:p w14:paraId="7A228A0E" w14:textId="77777777" w:rsidR="005A0CBA" w:rsidRPr="003246CF" w:rsidRDefault="005A0CBA" w:rsidP="005A0CBA">
      <w:pPr>
        <w:pStyle w:val="Akapitzlist"/>
        <w:jc w:val="both"/>
        <w:rPr>
          <w:rFonts w:ascii="Lato" w:hAnsi="Lato"/>
          <w:sz w:val="24"/>
          <w:szCs w:val="24"/>
        </w:rPr>
      </w:pPr>
    </w:p>
    <w:p w14:paraId="1E3F9038" w14:textId="1A172616" w:rsidR="001B1455" w:rsidRDefault="001B1455" w:rsidP="003246CF">
      <w:pPr>
        <w:pStyle w:val="Akapitzlist"/>
        <w:numPr>
          <w:ilvl w:val="0"/>
          <w:numId w:val="1"/>
        </w:numPr>
        <w:jc w:val="both"/>
        <w:rPr>
          <w:rFonts w:ascii="Lato" w:hAnsi="Lato"/>
          <w:sz w:val="24"/>
          <w:szCs w:val="24"/>
        </w:rPr>
      </w:pPr>
      <w:r w:rsidRPr="003246CF">
        <w:rPr>
          <w:rFonts w:ascii="Lato" w:hAnsi="Lato"/>
          <w:sz w:val="24"/>
          <w:szCs w:val="24"/>
        </w:rPr>
        <w:t xml:space="preserve">Jak dbać o produkt, jak go rozwijać, </w:t>
      </w:r>
      <w:r w:rsidR="00393436" w:rsidRPr="003246CF">
        <w:rPr>
          <w:rFonts w:ascii="Lato" w:hAnsi="Lato"/>
          <w:sz w:val="24"/>
          <w:szCs w:val="24"/>
        </w:rPr>
        <w:t>jak śledzić konkurencję i trendy na rynku, jak cena wpływa na popyt, jak zmieniać cenę w trakcie życia produktu.</w:t>
      </w:r>
    </w:p>
    <w:p w14:paraId="3F36ACEB" w14:textId="77777777" w:rsidR="005A0CBA" w:rsidRPr="005A0CBA" w:rsidRDefault="005A0CBA" w:rsidP="005A0CBA">
      <w:pPr>
        <w:pStyle w:val="Akapitzlist"/>
        <w:rPr>
          <w:rFonts w:ascii="Lato" w:hAnsi="Lato"/>
          <w:sz w:val="24"/>
          <w:szCs w:val="24"/>
        </w:rPr>
      </w:pPr>
    </w:p>
    <w:p w14:paraId="051CDC28" w14:textId="77777777" w:rsidR="005A0CBA" w:rsidRPr="003246CF" w:rsidRDefault="005A0CBA" w:rsidP="005A0CBA">
      <w:pPr>
        <w:pStyle w:val="Akapitzlist"/>
        <w:jc w:val="both"/>
        <w:rPr>
          <w:rFonts w:ascii="Lato" w:hAnsi="Lato"/>
          <w:sz w:val="24"/>
          <w:szCs w:val="24"/>
        </w:rPr>
      </w:pPr>
    </w:p>
    <w:p w14:paraId="781F672B" w14:textId="58A76854" w:rsidR="001B1455" w:rsidRPr="003246CF" w:rsidRDefault="001B1455" w:rsidP="003246CF">
      <w:pPr>
        <w:jc w:val="both"/>
        <w:rPr>
          <w:rFonts w:ascii="Lato" w:hAnsi="Lato"/>
          <w:sz w:val="24"/>
          <w:szCs w:val="24"/>
        </w:rPr>
      </w:pPr>
      <w:r w:rsidRPr="003246CF">
        <w:rPr>
          <w:rFonts w:ascii="Lato" w:hAnsi="Lato"/>
          <w:sz w:val="24"/>
          <w:szCs w:val="24"/>
        </w:rPr>
        <w:t>Ostatni blok to połączenie wszystkich powyższych elementów w całość i prób</w:t>
      </w:r>
      <w:r w:rsidR="005A0CBA">
        <w:rPr>
          <w:rFonts w:ascii="Lato" w:hAnsi="Lato"/>
          <w:sz w:val="24"/>
          <w:szCs w:val="24"/>
        </w:rPr>
        <w:t>a</w:t>
      </w:r>
      <w:r w:rsidRPr="003246CF">
        <w:rPr>
          <w:rFonts w:ascii="Lato" w:hAnsi="Lato"/>
          <w:sz w:val="24"/>
          <w:szCs w:val="24"/>
        </w:rPr>
        <w:t xml:space="preserve"> stworzenia i </w:t>
      </w:r>
      <w:r w:rsidR="005A0CBA" w:rsidRPr="003246CF">
        <w:rPr>
          <w:rFonts w:ascii="Lato" w:hAnsi="Lato"/>
          <w:sz w:val="24"/>
          <w:szCs w:val="24"/>
        </w:rPr>
        <w:t>wypromowania</w:t>
      </w:r>
      <w:r w:rsidRPr="003246CF">
        <w:rPr>
          <w:rFonts w:ascii="Lato" w:hAnsi="Lato"/>
          <w:sz w:val="24"/>
          <w:szCs w:val="24"/>
        </w:rPr>
        <w:t xml:space="preserve"> własnego produktu IT.</w:t>
      </w:r>
    </w:p>
    <w:p w14:paraId="7DCDE7AA" w14:textId="77777777" w:rsidR="00AC3EF0" w:rsidRPr="003246CF" w:rsidRDefault="00AC3EF0" w:rsidP="003246CF">
      <w:pPr>
        <w:pStyle w:val="Akapitzlist"/>
        <w:jc w:val="both"/>
        <w:rPr>
          <w:rFonts w:ascii="Lato" w:hAnsi="Lato"/>
          <w:sz w:val="24"/>
          <w:szCs w:val="24"/>
        </w:rPr>
      </w:pPr>
    </w:p>
    <w:sectPr w:rsidR="00AC3EF0" w:rsidRPr="00324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ato">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50312"/>
    <w:multiLevelType w:val="hybridMultilevel"/>
    <w:tmpl w:val="FB92BF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29F55EE5"/>
    <w:multiLevelType w:val="hybridMultilevel"/>
    <w:tmpl w:val="8EA8693C"/>
    <w:lvl w:ilvl="0" w:tplc="50868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2961251">
    <w:abstractNumId w:val="1"/>
  </w:num>
  <w:num w:numId="2" w16cid:durableId="969628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FEC"/>
    <w:rsid w:val="00014669"/>
    <w:rsid w:val="000C3C33"/>
    <w:rsid w:val="00150D61"/>
    <w:rsid w:val="001B1455"/>
    <w:rsid w:val="00317FEC"/>
    <w:rsid w:val="003246CF"/>
    <w:rsid w:val="00393436"/>
    <w:rsid w:val="005A0CBA"/>
    <w:rsid w:val="006E36A2"/>
    <w:rsid w:val="007463E0"/>
    <w:rsid w:val="00751C7B"/>
    <w:rsid w:val="008C626A"/>
    <w:rsid w:val="00965668"/>
    <w:rsid w:val="009A18AD"/>
    <w:rsid w:val="009F4D79"/>
    <w:rsid w:val="00AC3EF0"/>
    <w:rsid w:val="00AD2674"/>
    <w:rsid w:val="00BB123B"/>
    <w:rsid w:val="00D4069B"/>
    <w:rsid w:val="00F24DAB"/>
    <w:rsid w:val="00F82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68CF"/>
  <w15:chartTrackingRefBased/>
  <w15:docId w15:val="{ED89E545-0652-4214-9485-EBEA9921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F82955"/>
    <w:rPr>
      <w:sz w:val="16"/>
      <w:szCs w:val="16"/>
    </w:rPr>
  </w:style>
  <w:style w:type="paragraph" w:styleId="Tekstkomentarza">
    <w:name w:val="annotation text"/>
    <w:basedOn w:val="Normalny"/>
    <w:link w:val="TekstkomentarzaZnak"/>
    <w:uiPriority w:val="99"/>
    <w:semiHidden/>
    <w:unhideWhenUsed/>
    <w:rsid w:val="00F829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2955"/>
    <w:rPr>
      <w:sz w:val="20"/>
      <w:szCs w:val="20"/>
    </w:rPr>
  </w:style>
  <w:style w:type="paragraph" w:styleId="Tematkomentarza">
    <w:name w:val="annotation subject"/>
    <w:basedOn w:val="Tekstkomentarza"/>
    <w:next w:val="Tekstkomentarza"/>
    <w:link w:val="TematkomentarzaZnak"/>
    <w:uiPriority w:val="99"/>
    <w:semiHidden/>
    <w:unhideWhenUsed/>
    <w:rsid w:val="00F82955"/>
    <w:rPr>
      <w:b/>
      <w:bCs/>
    </w:rPr>
  </w:style>
  <w:style w:type="character" w:customStyle="1" w:styleId="TematkomentarzaZnak">
    <w:name w:val="Temat komentarza Znak"/>
    <w:basedOn w:val="TekstkomentarzaZnak"/>
    <w:link w:val="Tematkomentarza"/>
    <w:uiPriority w:val="99"/>
    <w:semiHidden/>
    <w:rsid w:val="00F82955"/>
    <w:rPr>
      <w:b/>
      <w:bCs/>
      <w:sz w:val="20"/>
      <w:szCs w:val="20"/>
    </w:rPr>
  </w:style>
  <w:style w:type="paragraph" w:styleId="Akapitzlist">
    <w:name w:val="List Paragraph"/>
    <w:basedOn w:val="Normalny"/>
    <w:uiPriority w:val="34"/>
    <w:qFormat/>
    <w:rsid w:val="009A1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1223</TotalTime>
  <Pages>2</Pages>
  <Words>459</Words>
  <Characters>2760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dariusz.makowski@mevspace.com</dc:creator>
  <cp:keywords/>
  <dc:description/>
  <cp:lastModifiedBy>Dariusz Makowski</cp:lastModifiedBy>
  <cp:revision>10</cp:revision>
  <dcterms:created xsi:type="dcterms:W3CDTF">2022-06-03T18:59:00Z</dcterms:created>
  <dcterms:modified xsi:type="dcterms:W3CDTF">2025-06-02T08:48:00Z</dcterms:modified>
</cp:coreProperties>
</file>