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EBF12" w14:textId="6A2667E4" w:rsidR="00125F68" w:rsidRDefault="00125F68" w:rsidP="00125F68">
      <w:pPr>
        <w:jc w:val="center"/>
        <w:rPr>
          <w:b/>
          <w:bCs/>
          <w:color w:val="FF0000"/>
          <w:lang w:val="en-GB"/>
        </w:rPr>
      </w:pPr>
      <w:bookmarkStart w:id="0" w:name="_GoBack"/>
      <w:bookmarkEnd w:id="0"/>
      <w:r>
        <w:rPr>
          <w:b/>
          <w:bCs/>
          <w:color w:val="FF0000"/>
          <w:lang w:val="en-GB"/>
        </w:rPr>
        <w:t>STUDIES IN ENGLISH</w:t>
      </w:r>
    </w:p>
    <w:p w14:paraId="55CE637E" w14:textId="6F5A6983" w:rsidR="00A443D4" w:rsidRPr="00F3083B" w:rsidRDefault="00B749D3">
      <w:pPr>
        <w:rPr>
          <w:b/>
          <w:bCs/>
          <w:color w:val="FF0000"/>
          <w:lang w:val="en-GB"/>
        </w:rPr>
      </w:pPr>
      <w:r w:rsidRPr="00F3083B">
        <w:rPr>
          <w:b/>
          <w:bCs/>
          <w:color w:val="FF0000"/>
          <w:lang w:val="en-GB"/>
        </w:rPr>
        <w:t xml:space="preserve">Registration </w:t>
      </w:r>
      <w:r w:rsidR="00A443D4" w:rsidRPr="00F3083B">
        <w:rPr>
          <w:b/>
          <w:bCs/>
          <w:color w:val="FF0000"/>
          <w:lang w:val="en-GB"/>
        </w:rPr>
        <w:t xml:space="preserve">for </w:t>
      </w:r>
      <w:r w:rsidR="00FF5484" w:rsidRPr="00F3083B">
        <w:rPr>
          <w:b/>
          <w:bCs/>
          <w:color w:val="FF0000"/>
          <w:lang w:val="en-GB"/>
        </w:rPr>
        <w:t>foreign</w:t>
      </w:r>
      <w:r w:rsidR="00A443D4" w:rsidRPr="00F3083B">
        <w:rPr>
          <w:b/>
          <w:bCs/>
          <w:color w:val="FF0000"/>
          <w:lang w:val="en-GB"/>
        </w:rPr>
        <w:t xml:space="preserve"> language </w:t>
      </w:r>
      <w:r w:rsidR="005F7662" w:rsidRPr="00F3083B">
        <w:rPr>
          <w:b/>
          <w:bCs/>
          <w:color w:val="FF0000"/>
          <w:lang w:val="en-GB"/>
        </w:rPr>
        <w:t>courses</w:t>
      </w:r>
      <w:r w:rsidR="00A443D4" w:rsidRPr="00F3083B">
        <w:rPr>
          <w:b/>
          <w:bCs/>
          <w:color w:val="FF0000"/>
          <w:lang w:val="en-GB"/>
        </w:rPr>
        <w:t>: WINTER</w:t>
      </w:r>
      <w:r w:rsidR="009920B1" w:rsidRPr="00F3083B">
        <w:rPr>
          <w:b/>
          <w:bCs/>
          <w:color w:val="FF0000"/>
          <w:lang w:val="en-GB"/>
        </w:rPr>
        <w:t xml:space="preserve"> TERM</w:t>
      </w:r>
      <w:r w:rsidR="008F034B">
        <w:rPr>
          <w:b/>
          <w:bCs/>
          <w:color w:val="FF0000"/>
          <w:lang w:val="en-GB"/>
        </w:rPr>
        <w:t xml:space="preserve"> 2024/2025</w:t>
      </w:r>
      <w:r w:rsidR="009920B1" w:rsidRPr="00F3083B">
        <w:rPr>
          <w:b/>
          <w:bCs/>
          <w:color w:val="FF0000"/>
          <w:lang w:val="en-GB"/>
        </w:rPr>
        <w:t xml:space="preserve"> for</w:t>
      </w:r>
      <w:r w:rsidR="00A443D4" w:rsidRPr="00F3083B">
        <w:rPr>
          <w:b/>
          <w:bCs/>
          <w:color w:val="FF0000"/>
          <w:lang w:val="en-GB"/>
        </w:rPr>
        <w:t xml:space="preserve"> students studying in English</w:t>
      </w:r>
      <w:r w:rsidR="006A716E" w:rsidRPr="00F3083B">
        <w:rPr>
          <w:b/>
          <w:bCs/>
          <w:color w:val="FF0000"/>
          <w:lang w:val="en-GB"/>
        </w:rPr>
        <w:t xml:space="preserve"> </w:t>
      </w:r>
      <w:r w:rsidR="00F3083B" w:rsidRPr="00F3083B">
        <w:rPr>
          <w:b/>
          <w:bCs/>
          <w:color w:val="FF0000"/>
          <w:lang w:val="en-GB"/>
        </w:rPr>
        <w:t xml:space="preserve">(fields of study: </w:t>
      </w:r>
      <w:r w:rsidR="00A443D4" w:rsidRPr="00F3083B">
        <w:rPr>
          <w:b/>
          <w:bCs/>
          <w:color w:val="FF0000"/>
          <w:lang w:val="en-GB"/>
        </w:rPr>
        <w:t>Management, Food Science, Biotechnology, Organic Agriculture</w:t>
      </w:r>
      <w:r w:rsidR="00606887">
        <w:rPr>
          <w:b/>
          <w:bCs/>
          <w:color w:val="FF0000"/>
          <w:lang w:val="en-GB"/>
        </w:rPr>
        <w:t xml:space="preserve"> &amp; Food Production,</w:t>
      </w:r>
      <w:r w:rsidR="00A443D4" w:rsidRPr="00F3083B">
        <w:rPr>
          <w:b/>
          <w:bCs/>
          <w:color w:val="FF0000"/>
          <w:lang w:val="en-GB"/>
        </w:rPr>
        <w:t xml:space="preserve"> Big Data</w:t>
      </w:r>
      <w:r w:rsidR="00125F68">
        <w:rPr>
          <w:b/>
          <w:bCs/>
          <w:color w:val="FF0000"/>
          <w:lang w:val="en-GB"/>
        </w:rPr>
        <w:t>, Finance and Accounting)</w:t>
      </w:r>
    </w:p>
    <w:p w14:paraId="0AF7B2D3" w14:textId="22004E23" w:rsidR="00A443D4" w:rsidRPr="009920B1" w:rsidRDefault="00A443D4">
      <w:pPr>
        <w:rPr>
          <w:b/>
          <w:bCs/>
          <w:lang w:val="en-GB"/>
        </w:rPr>
      </w:pPr>
    </w:p>
    <w:p w14:paraId="2564583B" w14:textId="0B33C47D" w:rsidR="00A443D4" w:rsidRPr="00F3083B" w:rsidRDefault="00A443D4" w:rsidP="006D69C8">
      <w:pPr>
        <w:pStyle w:val="Akapitzlist"/>
        <w:numPr>
          <w:ilvl w:val="0"/>
          <w:numId w:val="1"/>
        </w:numPr>
        <w:rPr>
          <w:b/>
          <w:bCs/>
          <w:sz w:val="28"/>
          <w:szCs w:val="28"/>
          <w:lang w:val="en-GB"/>
        </w:rPr>
      </w:pPr>
      <w:r w:rsidRPr="00F3083B">
        <w:rPr>
          <w:b/>
          <w:bCs/>
          <w:color w:val="C00000"/>
          <w:sz w:val="28"/>
          <w:szCs w:val="28"/>
          <w:lang w:val="en-GB"/>
        </w:rPr>
        <w:t xml:space="preserve">Full-time bachelor's and master's degree programs in English </w:t>
      </w:r>
    </w:p>
    <w:p w14:paraId="5D556682" w14:textId="77777777" w:rsidR="005F7662" w:rsidRPr="009920B1" w:rsidRDefault="005F7662" w:rsidP="005F7662">
      <w:pPr>
        <w:pStyle w:val="Akapitzlist"/>
        <w:rPr>
          <w:b/>
          <w:bCs/>
          <w:lang w:val="en-GB"/>
        </w:rPr>
      </w:pPr>
    </w:p>
    <w:p w14:paraId="57984B85" w14:textId="1E822FC9" w:rsidR="00A443D4" w:rsidRPr="009920B1" w:rsidRDefault="00A443D4">
      <w:pPr>
        <w:rPr>
          <w:lang w:val="en-GB"/>
        </w:rPr>
      </w:pPr>
      <w:r w:rsidRPr="00F3083B">
        <w:rPr>
          <w:b/>
          <w:bCs/>
          <w:color w:val="C00000"/>
          <w:sz w:val="28"/>
          <w:szCs w:val="28"/>
          <w:lang w:val="en-GB"/>
        </w:rPr>
        <w:t xml:space="preserve">Enrolment </w:t>
      </w:r>
      <w:r w:rsidR="005F7662" w:rsidRPr="00F3083B">
        <w:rPr>
          <w:b/>
          <w:bCs/>
          <w:color w:val="C00000"/>
          <w:sz w:val="28"/>
          <w:szCs w:val="28"/>
          <w:lang w:val="en-GB"/>
        </w:rPr>
        <w:t xml:space="preserve">for foreign language courses </w:t>
      </w:r>
      <w:r w:rsidRPr="00F3083B">
        <w:rPr>
          <w:b/>
          <w:bCs/>
          <w:color w:val="C00000"/>
          <w:sz w:val="28"/>
          <w:szCs w:val="28"/>
          <w:lang w:val="en-GB"/>
        </w:rPr>
        <w:t xml:space="preserve">will </w:t>
      </w:r>
      <w:r w:rsidR="006A716E" w:rsidRPr="00F3083B">
        <w:rPr>
          <w:b/>
          <w:bCs/>
          <w:color w:val="C00000"/>
          <w:sz w:val="28"/>
          <w:szCs w:val="28"/>
          <w:lang w:val="en-GB"/>
        </w:rPr>
        <w:t>take place</w:t>
      </w:r>
      <w:r w:rsidRPr="00F3083B">
        <w:rPr>
          <w:b/>
          <w:bCs/>
          <w:color w:val="C00000"/>
          <w:sz w:val="28"/>
          <w:szCs w:val="28"/>
          <w:lang w:val="en-GB"/>
        </w:rPr>
        <w:t xml:space="preserve"> </w:t>
      </w:r>
      <w:r w:rsidR="00F3083B">
        <w:rPr>
          <w:b/>
          <w:bCs/>
          <w:color w:val="C00000"/>
          <w:sz w:val="28"/>
          <w:szCs w:val="28"/>
          <w:lang w:val="en-GB"/>
        </w:rPr>
        <w:t xml:space="preserve">online </w:t>
      </w:r>
      <w:r w:rsidRPr="00F3083B">
        <w:rPr>
          <w:b/>
          <w:bCs/>
          <w:color w:val="C00000"/>
          <w:sz w:val="28"/>
          <w:szCs w:val="28"/>
          <w:lang w:val="en-GB"/>
        </w:rPr>
        <w:t xml:space="preserve">on the </w:t>
      </w:r>
      <w:r w:rsidR="006A716E" w:rsidRPr="00F3083B">
        <w:rPr>
          <w:b/>
          <w:bCs/>
          <w:color w:val="C00000"/>
          <w:sz w:val="28"/>
          <w:szCs w:val="28"/>
          <w:lang w:val="en-GB"/>
        </w:rPr>
        <w:t>upcoming</w:t>
      </w:r>
      <w:r w:rsidRPr="00F3083B">
        <w:rPr>
          <w:b/>
          <w:bCs/>
          <w:color w:val="C00000"/>
          <w:sz w:val="28"/>
          <w:szCs w:val="28"/>
          <w:lang w:val="en-GB"/>
        </w:rPr>
        <w:t xml:space="preserve"> </w:t>
      </w:r>
      <w:r w:rsidR="006A716E" w:rsidRPr="00F3083B">
        <w:rPr>
          <w:b/>
          <w:bCs/>
          <w:color w:val="C00000"/>
          <w:sz w:val="28"/>
          <w:szCs w:val="28"/>
          <w:lang w:val="en-GB"/>
        </w:rPr>
        <w:t>dates</w:t>
      </w:r>
      <w:r w:rsidR="008F034B">
        <w:rPr>
          <w:b/>
          <w:bCs/>
          <w:color w:val="C00000"/>
          <w:sz w:val="28"/>
          <w:szCs w:val="28"/>
          <w:lang w:val="en-GB"/>
        </w:rPr>
        <w:t>: 11.09.2024-25.09.2024</w:t>
      </w:r>
      <w:r w:rsidRPr="00F3083B">
        <w:rPr>
          <w:color w:val="C00000"/>
          <w:sz w:val="28"/>
          <w:szCs w:val="28"/>
          <w:lang w:val="en-GB"/>
        </w:rPr>
        <w:t xml:space="preserve"> </w:t>
      </w:r>
      <w:r w:rsidRPr="009920B1">
        <w:rPr>
          <w:lang w:val="en-GB"/>
        </w:rPr>
        <w:t>through Micro</w:t>
      </w:r>
      <w:r w:rsidR="00505095">
        <w:rPr>
          <w:lang w:val="en-GB"/>
        </w:rPr>
        <w:t>soft Office 365</w:t>
      </w:r>
      <w:r w:rsidRPr="009920B1">
        <w:rPr>
          <w:lang w:val="en-GB"/>
        </w:rPr>
        <w:t>, by completing an application form. Enrolments are carried out individually by students. The condition for filling out the application form is to have access to Micro</w:t>
      </w:r>
      <w:r w:rsidR="00505095">
        <w:rPr>
          <w:lang w:val="en-GB"/>
        </w:rPr>
        <w:t>soft OFFICE 365</w:t>
      </w:r>
      <w:r w:rsidRPr="009920B1">
        <w:rPr>
          <w:lang w:val="en-GB"/>
        </w:rPr>
        <w:t xml:space="preserve">. Students </w:t>
      </w:r>
      <w:r w:rsidR="00FF5484" w:rsidRPr="009920B1">
        <w:rPr>
          <w:lang w:val="en-GB"/>
        </w:rPr>
        <w:t xml:space="preserve">can </w:t>
      </w:r>
      <w:r w:rsidR="005F7662" w:rsidRPr="009920B1">
        <w:rPr>
          <w:lang w:val="en-GB"/>
        </w:rPr>
        <w:t>enrol</w:t>
      </w:r>
      <w:r w:rsidR="00FF5484" w:rsidRPr="009920B1">
        <w:rPr>
          <w:lang w:val="en-GB"/>
        </w:rPr>
        <w:t xml:space="preserve"> in classes </w:t>
      </w:r>
      <w:r w:rsidR="00FF5484" w:rsidRPr="009920B1">
        <w:rPr>
          <w:b/>
          <w:bCs/>
          <w:lang w:val="en-GB"/>
        </w:rPr>
        <w:t>for only one foreign language.</w:t>
      </w:r>
      <w:r w:rsidR="00FF5484" w:rsidRPr="009920B1">
        <w:rPr>
          <w:lang w:val="en-GB"/>
        </w:rPr>
        <w:t xml:space="preserve"> </w:t>
      </w:r>
    </w:p>
    <w:p w14:paraId="1512F67E" w14:textId="77777777" w:rsidR="00FF5484" w:rsidRPr="009920B1" w:rsidRDefault="00FF5484">
      <w:pPr>
        <w:rPr>
          <w:lang w:val="en-GB"/>
        </w:rPr>
      </w:pPr>
    </w:p>
    <w:p w14:paraId="3B45AEE3" w14:textId="70424623" w:rsidR="00FF5484" w:rsidRPr="009920B1" w:rsidRDefault="00FF5484">
      <w:pPr>
        <w:rPr>
          <w:b/>
          <w:bCs/>
          <w:lang w:val="en-GB"/>
        </w:rPr>
      </w:pPr>
      <w:r w:rsidRPr="009920B1">
        <w:rPr>
          <w:b/>
          <w:bCs/>
          <w:lang w:val="en-GB"/>
        </w:rPr>
        <w:t>ATTENTION!</w:t>
      </w:r>
    </w:p>
    <w:p w14:paraId="6F1523A3" w14:textId="77777777" w:rsidR="00FF5484" w:rsidRPr="009920B1" w:rsidRDefault="00FF5484">
      <w:pPr>
        <w:rPr>
          <w:b/>
          <w:bCs/>
          <w:lang w:val="en-GB"/>
        </w:rPr>
      </w:pPr>
    </w:p>
    <w:p w14:paraId="3238A480" w14:textId="0F339F3E" w:rsidR="00FF5484" w:rsidRPr="009920B1" w:rsidRDefault="00FF5484">
      <w:pPr>
        <w:rPr>
          <w:lang w:val="en-GB"/>
        </w:rPr>
      </w:pPr>
      <w:r w:rsidRPr="009920B1">
        <w:rPr>
          <w:lang w:val="en-GB"/>
        </w:rPr>
        <w:t xml:space="preserve">Non-Polish citizen students enrol in </w:t>
      </w:r>
      <w:r w:rsidR="005F7662" w:rsidRPr="009920B1">
        <w:rPr>
          <w:lang w:val="en-GB"/>
        </w:rPr>
        <w:t xml:space="preserve">a </w:t>
      </w:r>
      <w:r w:rsidRPr="009920B1">
        <w:rPr>
          <w:lang w:val="en-GB"/>
        </w:rPr>
        <w:t xml:space="preserve">foreign language course that </w:t>
      </w:r>
      <w:r w:rsidR="005F7662" w:rsidRPr="009920B1">
        <w:rPr>
          <w:lang w:val="en-GB"/>
        </w:rPr>
        <w:t xml:space="preserve">is not an official or national language of their country of citizenship. </w:t>
      </w:r>
      <w:r w:rsidRPr="009920B1">
        <w:rPr>
          <w:lang w:val="en-GB"/>
        </w:rPr>
        <w:t xml:space="preserve">Non-Polish citizen students may also </w:t>
      </w:r>
      <w:r w:rsidR="00791D78" w:rsidRPr="009920B1">
        <w:rPr>
          <w:lang w:val="en-GB"/>
        </w:rPr>
        <w:t>register for</w:t>
      </w:r>
      <w:r w:rsidRPr="009920B1">
        <w:rPr>
          <w:lang w:val="en-GB"/>
        </w:rPr>
        <w:t xml:space="preserve"> </w:t>
      </w:r>
      <w:r w:rsidR="005F7662" w:rsidRPr="009920B1">
        <w:rPr>
          <w:lang w:val="en-GB"/>
        </w:rPr>
        <w:t xml:space="preserve">a </w:t>
      </w:r>
      <w:r w:rsidRPr="009920B1">
        <w:rPr>
          <w:lang w:val="en-GB"/>
        </w:rPr>
        <w:t>Polish language course</w:t>
      </w:r>
      <w:r w:rsidR="005F7662" w:rsidRPr="009920B1">
        <w:rPr>
          <w:lang w:val="en-GB"/>
        </w:rPr>
        <w:t xml:space="preserve">. </w:t>
      </w:r>
    </w:p>
    <w:p w14:paraId="1FC864F9" w14:textId="77777777" w:rsidR="00FF5484" w:rsidRPr="009920B1" w:rsidRDefault="00FF5484">
      <w:pPr>
        <w:rPr>
          <w:lang w:val="en-GB"/>
        </w:rPr>
      </w:pPr>
    </w:p>
    <w:p w14:paraId="6C4B6E3C" w14:textId="3BFD5524" w:rsidR="00FF5484" w:rsidRPr="009920B1" w:rsidRDefault="00FF5484">
      <w:pPr>
        <w:rPr>
          <w:lang w:val="en-GB"/>
        </w:rPr>
      </w:pPr>
      <w:r w:rsidRPr="009920B1">
        <w:rPr>
          <w:lang w:val="en-GB"/>
        </w:rPr>
        <w:t>The link to the application form is provided below:</w:t>
      </w:r>
    </w:p>
    <w:p w14:paraId="3422FB3B" w14:textId="77777777" w:rsidR="00FF5484" w:rsidRPr="009920B1" w:rsidRDefault="00FF5484">
      <w:pPr>
        <w:rPr>
          <w:lang w:val="en-GB"/>
        </w:rPr>
      </w:pPr>
    </w:p>
    <w:p w14:paraId="3227390D" w14:textId="0B78E0DC" w:rsidR="00FF5484" w:rsidRDefault="00FF5484">
      <w:pPr>
        <w:rPr>
          <w:lang w:val="en-GB"/>
        </w:rPr>
      </w:pPr>
      <w:r w:rsidRPr="009920B1">
        <w:rPr>
          <w:lang w:val="en-GB"/>
        </w:rPr>
        <w:t>LINK</w:t>
      </w:r>
      <w:r w:rsidR="00D94890">
        <w:rPr>
          <w:lang w:val="en-GB"/>
        </w:rPr>
        <w:t xml:space="preserve"> </w:t>
      </w:r>
      <w:hyperlink r:id="rId6" w:history="1">
        <w:r w:rsidR="00D94890" w:rsidRPr="004C465B">
          <w:rPr>
            <w:rStyle w:val="Hipercze"/>
            <w:lang w:val="en-GB"/>
          </w:rPr>
          <w:t>https://forms.office.com/Pages/ResponsePage.aspx?id=Qiv5cNMdqUGuDgHL5Hy8ebZ8iX2eqSJLrGLbVFrLDZNUREJMR1k1MjBMQlRKNVlUMjU1VkpXSzFNNC4u</w:t>
        </w:r>
      </w:hyperlink>
    </w:p>
    <w:p w14:paraId="1237FB3B" w14:textId="77777777" w:rsidR="00FF5484" w:rsidRPr="009920B1" w:rsidRDefault="00FF5484">
      <w:pPr>
        <w:rPr>
          <w:lang w:val="en-GB"/>
        </w:rPr>
      </w:pPr>
    </w:p>
    <w:p w14:paraId="0FC14348" w14:textId="7C21827C" w:rsidR="00FF5484" w:rsidRPr="009920B1" w:rsidRDefault="00FF5484">
      <w:pPr>
        <w:rPr>
          <w:lang w:val="en-GB"/>
        </w:rPr>
      </w:pPr>
      <w:r w:rsidRPr="009920B1">
        <w:rPr>
          <w:lang w:val="en-GB"/>
        </w:rPr>
        <w:t xml:space="preserve">Student applications are forwarded to the </w:t>
      </w:r>
      <w:r w:rsidR="005744AF">
        <w:rPr>
          <w:lang w:val="en-GB"/>
        </w:rPr>
        <w:t>D</w:t>
      </w:r>
      <w:r w:rsidRPr="009920B1">
        <w:rPr>
          <w:lang w:val="en-GB"/>
        </w:rPr>
        <w:t xml:space="preserve">eputy </w:t>
      </w:r>
      <w:r w:rsidR="005744AF">
        <w:rPr>
          <w:lang w:val="en-GB"/>
        </w:rPr>
        <w:t>H</w:t>
      </w:r>
      <w:r w:rsidRPr="009920B1">
        <w:rPr>
          <w:lang w:val="en-GB"/>
        </w:rPr>
        <w:t xml:space="preserve">eads of </w:t>
      </w:r>
      <w:r w:rsidR="00B749D3">
        <w:rPr>
          <w:lang w:val="en-GB"/>
        </w:rPr>
        <w:t xml:space="preserve">SGGW Foreign Languages Centre </w:t>
      </w:r>
      <w:r w:rsidR="0076653B" w:rsidRPr="009920B1">
        <w:rPr>
          <w:lang w:val="en-GB"/>
        </w:rPr>
        <w:t>in charge of</w:t>
      </w:r>
      <w:r w:rsidRPr="009920B1">
        <w:rPr>
          <w:lang w:val="en-GB"/>
        </w:rPr>
        <w:t xml:space="preserve"> a </w:t>
      </w:r>
      <w:r w:rsidR="005744AF">
        <w:rPr>
          <w:lang w:val="en-GB"/>
        </w:rPr>
        <w:t>specific</w:t>
      </w:r>
      <w:r w:rsidR="004101EC" w:rsidRPr="009920B1">
        <w:rPr>
          <w:lang w:val="en-GB"/>
        </w:rPr>
        <w:t xml:space="preserve"> </w:t>
      </w:r>
      <w:r w:rsidRPr="009920B1">
        <w:rPr>
          <w:lang w:val="en-GB"/>
        </w:rPr>
        <w:t>language course.</w:t>
      </w:r>
    </w:p>
    <w:p w14:paraId="522A04A9" w14:textId="77777777" w:rsidR="00FF5484" w:rsidRPr="009920B1" w:rsidRDefault="00FF5484">
      <w:pPr>
        <w:rPr>
          <w:lang w:val="en-GB"/>
        </w:rPr>
      </w:pPr>
    </w:p>
    <w:p w14:paraId="497D8EE6" w14:textId="50D791E0" w:rsidR="00FF5484" w:rsidRPr="009920B1" w:rsidRDefault="00FF5484" w:rsidP="00FF5484">
      <w:pPr>
        <w:ind w:left="11" w:hanging="11"/>
        <w:rPr>
          <w:lang w:val="en-GB"/>
        </w:rPr>
      </w:pPr>
      <w:proofErr w:type="spellStart"/>
      <w:r w:rsidRPr="009920B1">
        <w:rPr>
          <w:lang w:val="en-GB"/>
        </w:rPr>
        <w:t>mgr</w:t>
      </w:r>
      <w:proofErr w:type="spellEnd"/>
      <w:r w:rsidR="009B7BE7">
        <w:rPr>
          <w:lang w:val="en-GB"/>
        </w:rPr>
        <w:t xml:space="preserve"> </w:t>
      </w:r>
      <w:r w:rsidRPr="009920B1">
        <w:rPr>
          <w:lang w:val="en-GB"/>
        </w:rPr>
        <w:t xml:space="preserve">Anna </w:t>
      </w:r>
      <w:proofErr w:type="spellStart"/>
      <w:r w:rsidRPr="009920B1">
        <w:rPr>
          <w:lang w:val="en-GB"/>
        </w:rPr>
        <w:t>Skorupska</w:t>
      </w:r>
      <w:proofErr w:type="spellEnd"/>
      <w:r w:rsidRPr="009920B1">
        <w:rPr>
          <w:lang w:val="en-GB"/>
        </w:rPr>
        <w:t xml:space="preserve"> </w:t>
      </w:r>
      <w:r w:rsidR="009920B1" w:rsidRPr="009920B1">
        <w:rPr>
          <w:lang w:val="en-GB"/>
        </w:rPr>
        <w:t>– the</w:t>
      </w:r>
      <w:r w:rsidRPr="009920B1">
        <w:rPr>
          <w:lang w:val="en-GB"/>
        </w:rPr>
        <w:t xml:space="preserve"> deputy head of </w:t>
      </w:r>
      <w:r w:rsidR="00B749D3">
        <w:rPr>
          <w:lang w:val="en-GB"/>
        </w:rPr>
        <w:t>SGGW Foreign Languages Centre</w:t>
      </w:r>
      <w:r w:rsidRPr="009920B1">
        <w:rPr>
          <w:lang w:val="en-GB"/>
        </w:rPr>
        <w:t xml:space="preserve"> </w:t>
      </w:r>
      <w:r w:rsidR="00313272" w:rsidRPr="009920B1">
        <w:rPr>
          <w:lang w:val="en-GB"/>
        </w:rPr>
        <w:t>for English language affairs</w:t>
      </w:r>
    </w:p>
    <w:p w14:paraId="70DFD9FB" w14:textId="06137B0B" w:rsidR="00FF5484" w:rsidRPr="009920B1" w:rsidRDefault="00FF5484" w:rsidP="00FF5484">
      <w:pPr>
        <w:ind w:left="11" w:hanging="11"/>
        <w:rPr>
          <w:lang w:val="en-GB"/>
        </w:rPr>
      </w:pPr>
      <w:proofErr w:type="spellStart"/>
      <w:r w:rsidRPr="009920B1">
        <w:rPr>
          <w:lang w:val="en-GB"/>
        </w:rPr>
        <w:t>mgr</w:t>
      </w:r>
      <w:proofErr w:type="spellEnd"/>
      <w:r w:rsidR="009B7BE7">
        <w:rPr>
          <w:lang w:val="en-GB"/>
        </w:rPr>
        <w:t xml:space="preserve"> </w:t>
      </w:r>
      <w:r w:rsidRPr="009920B1">
        <w:rPr>
          <w:lang w:val="en-GB"/>
        </w:rPr>
        <w:t xml:space="preserve">Teresa </w:t>
      </w:r>
      <w:proofErr w:type="spellStart"/>
      <w:r w:rsidRPr="009920B1">
        <w:rPr>
          <w:lang w:val="en-GB"/>
        </w:rPr>
        <w:t>Kaszuba-Naglik</w:t>
      </w:r>
      <w:proofErr w:type="spellEnd"/>
      <w:r w:rsidRPr="009920B1">
        <w:rPr>
          <w:lang w:val="en-GB"/>
        </w:rPr>
        <w:t xml:space="preserve"> – </w:t>
      </w:r>
      <w:r w:rsidR="00313272" w:rsidRPr="009920B1">
        <w:rPr>
          <w:lang w:val="en-GB"/>
        </w:rPr>
        <w:t xml:space="preserve">the deputy head of </w:t>
      </w:r>
      <w:r w:rsidR="00B749D3">
        <w:rPr>
          <w:lang w:val="en-GB"/>
        </w:rPr>
        <w:t xml:space="preserve">SGGW Foreign Languages Centre </w:t>
      </w:r>
      <w:r w:rsidR="00313272" w:rsidRPr="009920B1">
        <w:rPr>
          <w:lang w:val="en-GB"/>
        </w:rPr>
        <w:t>for other foreign language affairs</w:t>
      </w:r>
    </w:p>
    <w:p w14:paraId="2C22136A" w14:textId="77777777" w:rsidR="00313272" w:rsidRPr="009920B1" w:rsidRDefault="00313272" w:rsidP="00FF5484">
      <w:pPr>
        <w:ind w:left="11" w:hanging="11"/>
        <w:rPr>
          <w:lang w:val="en-GB"/>
        </w:rPr>
      </w:pPr>
    </w:p>
    <w:p w14:paraId="31F26BF3" w14:textId="64B0F163" w:rsidR="00FF5484" w:rsidRPr="009920B1" w:rsidRDefault="00313272">
      <w:pPr>
        <w:rPr>
          <w:lang w:val="en-GB"/>
        </w:rPr>
      </w:pPr>
      <w:r w:rsidRPr="009920B1">
        <w:rPr>
          <w:lang w:val="en-GB"/>
        </w:rPr>
        <w:t xml:space="preserve">The formation of groups for a specific foreign language is dependent on the number of interested </w:t>
      </w:r>
      <w:r w:rsidR="0076653B" w:rsidRPr="009920B1">
        <w:rPr>
          <w:lang w:val="en-GB"/>
        </w:rPr>
        <w:t>candidates</w:t>
      </w:r>
      <w:r w:rsidRPr="009920B1">
        <w:rPr>
          <w:lang w:val="en-GB"/>
        </w:rPr>
        <w:t xml:space="preserve"> (</w:t>
      </w:r>
      <w:r w:rsidR="005744AF" w:rsidRPr="005744AF">
        <w:rPr>
          <w:lang w:val="en-GB"/>
        </w:rPr>
        <w:t>a minimum of 14 individuals is required</w:t>
      </w:r>
      <w:r w:rsidRPr="009920B1">
        <w:rPr>
          <w:lang w:val="en-GB"/>
        </w:rPr>
        <w:t xml:space="preserve">). </w:t>
      </w:r>
    </w:p>
    <w:p w14:paraId="479075D4" w14:textId="77777777" w:rsidR="00313272" w:rsidRPr="009920B1" w:rsidRDefault="00313272">
      <w:pPr>
        <w:rPr>
          <w:lang w:val="en-GB"/>
        </w:rPr>
      </w:pPr>
    </w:p>
    <w:p w14:paraId="392E628E" w14:textId="4E4B2E15" w:rsidR="00313272" w:rsidRPr="009920B1" w:rsidRDefault="00313272">
      <w:pPr>
        <w:rPr>
          <w:lang w:val="en-GB"/>
        </w:rPr>
      </w:pPr>
      <w:r w:rsidRPr="009920B1">
        <w:rPr>
          <w:lang w:val="en-GB"/>
        </w:rPr>
        <w:t xml:space="preserve">Any inquiries </w:t>
      </w:r>
      <w:r w:rsidR="0076653B" w:rsidRPr="009920B1">
        <w:rPr>
          <w:lang w:val="en-GB"/>
        </w:rPr>
        <w:t>concerning</w:t>
      </w:r>
      <w:r w:rsidRPr="009920B1">
        <w:rPr>
          <w:lang w:val="en-GB"/>
        </w:rPr>
        <w:t xml:space="preserve"> enrolments should be directed to the following e-mail addresses:</w:t>
      </w:r>
    </w:p>
    <w:p w14:paraId="4CB7B77A" w14:textId="77777777" w:rsidR="00313272" w:rsidRPr="009920B1" w:rsidRDefault="00313272">
      <w:pPr>
        <w:rPr>
          <w:lang w:val="en-GB"/>
        </w:rPr>
      </w:pPr>
    </w:p>
    <w:p w14:paraId="4C07E3BB" w14:textId="7329548E" w:rsidR="00313272" w:rsidRPr="009920B1" w:rsidRDefault="00EB3A99" w:rsidP="00313272">
      <w:pPr>
        <w:tabs>
          <w:tab w:val="left" w:pos="2251"/>
        </w:tabs>
        <w:rPr>
          <w:rStyle w:val="Hipercze"/>
          <w:bCs/>
          <w:color w:val="000000" w:themeColor="text1"/>
          <w:u w:val="none"/>
          <w:lang w:val="en-GB"/>
        </w:rPr>
      </w:pPr>
      <w:hyperlink r:id="rId7" w:history="1">
        <w:r w:rsidR="00313272" w:rsidRPr="009920B1">
          <w:rPr>
            <w:rStyle w:val="Hipercze"/>
            <w:b/>
            <w:lang w:val="en-GB"/>
          </w:rPr>
          <w:t>anna_skorupska@sggw.edu.pl</w:t>
        </w:r>
      </w:hyperlink>
      <w:r w:rsidR="00313272" w:rsidRPr="009920B1">
        <w:rPr>
          <w:rStyle w:val="Hipercze"/>
          <w:b/>
          <w:color w:val="0070C0"/>
          <w:lang w:val="en-GB"/>
        </w:rPr>
        <w:t xml:space="preserve"> </w:t>
      </w:r>
      <w:r w:rsidR="00313272" w:rsidRPr="009920B1">
        <w:rPr>
          <w:rStyle w:val="Hipercze"/>
          <w:bCs/>
          <w:color w:val="000000" w:themeColor="text1"/>
          <w:u w:val="none"/>
          <w:lang w:val="en-GB"/>
        </w:rPr>
        <w:t xml:space="preserve">– for matters related to enrolling in </w:t>
      </w:r>
      <w:r w:rsidR="004101EC" w:rsidRPr="009920B1">
        <w:rPr>
          <w:rStyle w:val="Hipercze"/>
          <w:bCs/>
          <w:color w:val="000000" w:themeColor="text1"/>
          <w:u w:val="none"/>
          <w:lang w:val="en-GB"/>
        </w:rPr>
        <w:t xml:space="preserve">the </w:t>
      </w:r>
      <w:r w:rsidR="00313272" w:rsidRPr="009920B1">
        <w:rPr>
          <w:rStyle w:val="Hipercze"/>
          <w:bCs/>
          <w:color w:val="000000" w:themeColor="text1"/>
          <w:u w:val="none"/>
          <w:lang w:val="en-GB"/>
        </w:rPr>
        <w:t>English language course</w:t>
      </w:r>
      <w:r w:rsidR="005744AF">
        <w:rPr>
          <w:rStyle w:val="Hipercze"/>
          <w:bCs/>
          <w:color w:val="000000" w:themeColor="text1"/>
          <w:u w:val="none"/>
          <w:lang w:val="en-GB"/>
        </w:rPr>
        <w:t>,</w:t>
      </w:r>
    </w:p>
    <w:p w14:paraId="460C8D0F" w14:textId="139DB384" w:rsidR="00313272" w:rsidRPr="009920B1" w:rsidRDefault="00EB3A99" w:rsidP="00313272">
      <w:pPr>
        <w:tabs>
          <w:tab w:val="left" w:pos="2251"/>
        </w:tabs>
        <w:rPr>
          <w:rStyle w:val="Hipercze"/>
          <w:bCs/>
          <w:color w:val="000000" w:themeColor="text1"/>
          <w:u w:val="none"/>
          <w:lang w:val="en-GB"/>
        </w:rPr>
      </w:pPr>
      <w:hyperlink r:id="rId8" w:history="1">
        <w:r w:rsidR="00313272" w:rsidRPr="009920B1">
          <w:rPr>
            <w:rStyle w:val="Hipercze"/>
            <w:b/>
            <w:lang w:val="en-GB"/>
          </w:rPr>
          <w:t>teresa_kaszuba_naglik@sggw.edu.pl</w:t>
        </w:r>
      </w:hyperlink>
      <w:r w:rsidR="00313272" w:rsidRPr="009920B1">
        <w:rPr>
          <w:rStyle w:val="Hipercze"/>
          <w:b/>
          <w:lang w:val="en-GB"/>
        </w:rPr>
        <w:t xml:space="preserve"> </w:t>
      </w:r>
      <w:r w:rsidR="00313272" w:rsidRPr="009920B1">
        <w:rPr>
          <w:rStyle w:val="Hipercze"/>
          <w:bCs/>
          <w:color w:val="000000" w:themeColor="text1"/>
          <w:u w:val="none"/>
          <w:lang w:val="en-GB"/>
        </w:rPr>
        <w:t>– for matters related to enrolling in other foreign language courses</w:t>
      </w:r>
      <w:r w:rsidR="005744AF">
        <w:rPr>
          <w:rStyle w:val="Hipercze"/>
          <w:bCs/>
          <w:color w:val="000000" w:themeColor="text1"/>
          <w:u w:val="none"/>
          <w:lang w:val="en-GB"/>
        </w:rPr>
        <w:t>,</w:t>
      </w:r>
    </w:p>
    <w:p w14:paraId="6A8C616C" w14:textId="3B72F279" w:rsidR="00313272" w:rsidRPr="009920B1" w:rsidRDefault="00EB3A99" w:rsidP="00313272">
      <w:pPr>
        <w:tabs>
          <w:tab w:val="left" w:pos="2251"/>
        </w:tabs>
        <w:rPr>
          <w:lang w:val="en-GB"/>
        </w:rPr>
      </w:pPr>
      <w:hyperlink r:id="rId9" w:history="1">
        <w:r w:rsidR="00313272" w:rsidRPr="009920B1">
          <w:rPr>
            <w:rStyle w:val="Hipercze"/>
            <w:b/>
            <w:bCs/>
            <w:lang w:val="en-GB"/>
          </w:rPr>
          <w:t>spnjo@sggw.edu.pl</w:t>
        </w:r>
      </w:hyperlink>
      <w:r w:rsidR="00313272" w:rsidRPr="009920B1">
        <w:rPr>
          <w:rStyle w:val="Hipercze"/>
          <w:b/>
          <w:bCs/>
          <w:lang w:val="en-GB"/>
        </w:rPr>
        <w:t xml:space="preserve"> - </w:t>
      </w:r>
      <w:r w:rsidR="00313272" w:rsidRPr="009920B1">
        <w:rPr>
          <w:lang w:val="en-GB"/>
        </w:rPr>
        <w:t xml:space="preserve">in case of technical issues during the </w:t>
      </w:r>
      <w:r w:rsidR="009920B1" w:rsidRPr="009920B1">
        <w:rPr>
          <w:lang w:val="en-GB"/>
        </w:rPr>
        <w:t>enrolment</w:t>
      </w:r>
      <w:r w:rsidR="00313272" w:rsidRPr="009920B1">
        <w:rPr>
          <w:lang w:val="en-GB"/>
        </w:rPr>
        <w:t xml:space="preserve"> period</w:t>
      </w:r>
    </w:p>
    <w:p w14:paraId="389A0CD0" w14:textId="77777777" w:rsidR="00313272" w:rsidRPr="009920B1" w:rsidRDefault="00313272" w:rsidP="00313272">
      <w:pPr>
        <w:tabs>
          <w:tab w:val="left" w:pos="2251"/>
        </w:tabs>
        <w:rPr>
          <w:lang w:val="en-GB"/>
        </w:rPr>
      </w:pPr>
    </w:p>
    <w:p w14:paraId="7F2C1882" w14:textId="77777777" w:rsidR="00313272" w:rsidRPr="009920B1" w:rsidRDefault="00313272">
      <w:pPr>
        <w:rPr>
          <w:lang w:val="en-GB"/>
        </w:rPr>
      </w:pPr>
    </w:p>
    <w:p w14:paraId="10423DB2" w14:textId="22640DF7" w:rsidR="00A14B03" w:rsidRPr="009920B1" w:rsidRDefault="00313272">
      <w:pPr>
        <w:rPr>
          <w:lang w:val="en-GB"/>
        </w:rPr>
      </w:pPr>
      <w:r w:rsidRPr="009920B1">
        <w:rPr>
          <w:lang w:val="en-GB"/>
        </w:rPr>
        <w:t xml:space="preserve">If the above-mentioned obligations are not met, </w:t>
      </w:r>
      <w:r w:rsidR="00B749D3">
        <w:rPr>
          <w:lang w:val="en-GB"/>
        </w:rPr>
        <w:t xml:space="preserve">SGGW Foreign Languages Centre cannot </w:t>
      </w:r>
      <w:r w:rsidRPr="009920B1">
        <w:rPr>
          <w:lang w:val="en-GB"/>
        </w:rPr>
        <w:t>be held accountable for not placing a student in the selected foreign language group.</w:t>
      </w:r>
    </w:p>
    <w:p w14:paraId="3DBFD3E3" w14:textId="77777777" w:rsidR="00A14B03" w:rsidRPr="009920B1" w:rsidRDefault="00A14B03">
      <w:pPr>
        <w:rPr>
          <w:lang w:val="en-GB"/>
        </w:rPr>
      </w:pPr>
    </w:p>
    <w:p w14:paraId="74D91123" w14:textId="7DCEAE16" w:rsidR="00A14B03" w:rsidRPr="009920B1" w:rsidRDefault="00A14B03">
      <w:pPr>
        <w:rPr>
          <w:b/>
          <w:bCs/>
          <w:color w:val="FF0000"/>
          <w:sz w:val="20"/>
          <w:szCs w:val="20"/>
          <w:lang w:val="en-GB"/>
        </w:rPr>
      </w:pPr>
      <w:r w:rsidRPr="009920B1">
        <w:rPr>
          <w:b/>
          <w:bCs/>
          <w:color w:val="FF0000"/>
          <w:sz w:val="20"/>
          <w:szCs w:val="20"/>
          <w:lang w:val="en-GB"/>
        </w:rPr>
        <w:t>The information clause</w:t>
      </w:r>
    </w:p>
    <w:p w14:paraId="69617559" w14:textId="77777777" w:rsidR="00A14B03" w:rsidRPr="009920B1" w:rsidRDefault="00A14B03">
      <w:pPr>
        <w:rPr>
          <w:sz w:val="20"/>
          <w:szCs w:val="20"/>
          <w:lang w:val="en-GB"/>
        </w:rPr>
      </w:pPr>
    </w:p>
    <w:p w14:paraId="6732C2B4" w14:textId="63F4E25B" w:rsidR="00A14B03" w:rsidRPr="009920B1" w:rsidRDefault="00A14B03">
      <w:pPr>
        <w:rPr>
          <w:sz w:val="20"/>
          <w:szCs w:val="20"/>
          <w:lang w:val="en-GB"/>
        </w:rPr>
      </w:pPr>
      <w:r w:rsidRPr="009920B1">
        <w:rPr>
          <w:sz w:val="20"/>
          <w:szCs w:val="20"/>
          <w:lang w:val="en-GB"/>
        </w:rPr>
        <w:t xml:space="preserve">The administrator of data is </w:t>
      </w:r>
      <w:r w:rsidR="001E7387">
        <w:rPr>
          <w:sz w:val="20"/>
          <w:szCs w:val="20"/>
          <w:lang w:val="en-GB"/>
        </w:rPr>
        <w:t xml:space="preserve">the </w:t>
      </w:r>
      <w:r w:rsidRPr="009920B1">
        <w:rPr>
          <w:sz w:val="20"/>
          <w:szCs w:val="20"/>
          <w:lang w:val="en-GB"/>
        </w:rPr>
        <w:t>Warsaw University of Life Sciences – SGGW, with its registered office at</w:t>
      </w:r>
      <w:r w:rsidR="0092042D">
        <w:rPr>
          <w:sz w:val="20"/>
          <w:szCs w:val="20"/>
          <w:lang w:val="en-GB"/>
        </w:rPr>
        <w:t xml:space="preserve"> </w:t>
      </w:r>
      <w:r w:rsidRPr="009920B1">
        <w:rPr>
          <w:sz w:val="20"/>
          <w:szCs w:val="20"/>
          <w:lang w:val="en-GB"/>
        </w:rPr>
        <w:t>Nowoursynowska 166, Warsaw (hereinafter SGGW or Administrator)</w:t>
      </w:r>
      <w:r w:rsidR="005F7662" w:rsidRPr="009920B1">
        <w:rPr>
          <w:sz w:val="20"/>
          <w:szCs w:val="20"/>
          <w:lang w:val="en-GB"/>
        </w:rPr>
        <w:t xml:space="preserve">. The data provided in the application form will be processed for the purpose of creating and assigning to language groups. In matters concerning personal data processing, including those related to the data access, rectification, erasure, restriction, or objection to processing, please contact the Inspector of Data Protection via e-mail address: </w:t>
      </w:r>
      <w:hyperlink r:id="rId10" w:history="1">
        <w:r w:rsidR="005F7662" w:rsidRPr="009920B1">
          <w:rPr>
            <w:rStyle w:val="Hipercze"/>
            <w:sz w:val="20"/>
            <w:szCs w:val="20"/>
            <w:lang w:val="en-GB"/>
          </w:rPr>
          <w:t>iod@sggw.edu.pl</w:t>
        </w:r>
      </w:hyperlink>
      <w:r w:rsidR="005F7662" w:rsidRPr="009920B1">
        <w:rPr>
          <w:sz w:val="20"/>
          <w:szCs w:val="20"/>
          <w:lang w:val="en-GB"/>
        </w:rPr>
        <w:t xml:space="preserve">.  The full version of the information clause is available on the </w:t>
      </w:r>
      <w:r w:rsidR="00B749D3">
        <w:rPr>
          <w:sz w:val="20"/>
          <w:szCs w:val="20"/>
          <w:lang w:val="en-GB"/>
        </w:rPr>
        <w:t>website of</w:t>
      </w:r>
      <w:r w:rsidR="005F7662" w:rsidRPr="009920B1">
        <w:rPr>
          <w:sz w:val="20"/>
          <w:szCs w:val="20"/>
          <w:lang w:val="en-GB"/>
        </w:rPr>
        <w:t xml:space="preserve"> </w:t>
      </w:r>
      <w:r w:rsidR="00157130" w:rsidRPr="00157130">
        <w:rPr>
          <w:sz w:val="20"/>
          <w:szCs w:val="20"/>
          <w:lang w:val="en-GB"/>
        </w:rPr>
        <w:t xml:space="preserve">SGGW Foreign Languages Centre </w:t>
      </w:r>
      <w:r w:rsidR="00B749D3">
        <w:rPr>
          <w:sz w:val="20"/>
          <w:szCs w:val="20"/>
          <w:lang w:val="en-GB"/>
        </w:rPr>
        <w:t>in</w:t>
      </w:r>
      <w:r w:rsidR="005F7662" w:rsidRPr="009920B1">
        <w:rPr>
          <w:sz w:val="20"/>
          <w:szCs w:val="20"/>
          <w:lang w:val="en-GB"/>
        </w:rPr>
        <w:t xml:space="preserve"> the </w:t>
      </w:r>
      <w:r w:rsidR="00B749D3">
        <w:rPr>
          <w:sz w:val="20"/>
          <w:szCs w:val="20"/>
          <w:lang w:val="en-GB"/>
        </w:rPr>
        <w:t>“</w:t>
      </w:r>
      <w:r w:rsidR="005F7662" w:rsidRPr="009920B1">
        <w:rPr>
          <w:sz w:val="20"/>
          <w:szCs w:val="20"/>
          <w:lang w:val="en-GB"/>
        </w:rPr>
        <w:t>Language Course Registration</w:t>
      </w:r>
      <w:r w:rsidR="00B749D3">
        <w:rPr>
          <w:sz w:val="20"/>
          <w:szCs w:val="20"/>
          <w:lang w:val="en-GB"/>
        </w:rPr>
        <w:t xml:space="preserve">” </w:t>
      </w:r>
      <w:r w:rsidR="005F7662" w:rsidRPr="009920B1">
        <w:rPr>
          <w:sz w:val="20"/>
          <w:szCs w:val="20"/>
          <w:lang w:val="en-GB"/>
        </w:rPr>
        <w:t>section.</w:t>
      </w:r>
    </w:p>
    <w:p w14:paraId="4F5E9ED9" w14:textId="77777777" w:rsidR="00FF5484" w:rsidRPr="009920B1" w:rsidRDefault="00FF5484">
      <w:pPr>
        <w:rPr>
          <w:lang w:val="en-GB"/>
        </w:rPr>
      </w:pPr>
    </w:p>
    <w:sectPr w:rsidR="00FF5484" w:rsidRPr="009920B1" w:rsidSect="008F034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F237F"/>
    <w:multiLevelType w:val="hybridMultilevel"/>
    <w:tmpl w:val="210E5E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3D4"/>
    <w:rsid w:val="00125F68"/>
    <w:rsid w:val="00157130"/>
    <w:rsid w:val="001B6B02"/>
    <w:rsid w:val="001E7387"/>
    <w:rsid w:val="00313272"/>
    <w:rsid w:val="004101EC"/>
    <w:rsid w:val="00505095"/>
    <w:rsid w:val="005744AF"/>
    <w:rsid w:val="005F7662"/>
    <w:rsid w:val="00606887"/>
    <w:rsid w:val="00644908"/>
    <w:rsid w:val="006A716E"/>
    <w:rsid w:val="0076653B"/>
    <w:rsid w:val="00791D78"/>
    <w:rsid w:val="008F034B"/>
    <w:rsid w:val="0092042D"/>
    <w:rsid w:val="009920B1"/>
    <w:rsid w:val="009B7BE7"/>
    <w:rsid w:val="00A14B03"/>
    <w:rsid w:val="00A443D4"/>
    <w:rsid w:val="00B749D3"/>
    <w:rsid w:val="00D94890"/>
    <w:rsid w:val="00DD5296"/>
    <w:rsid w:val="00EB3A99"/>
    <w:rsid w:val="00F13A6D"/>
    <w:rsid w:val="00F3083B"/>
    <w:rsid w:val="00FF54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3695C"/>
  <w15:chartTrackingRefBased/>
  <w15:docId w15:val="{BBF63FE6-0598-274B-87DF-F7270A0F1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443D4"/>
    <w:pPr>
      <w:ind w:left="720"/>
      <w:contextualSpacing/>
    </w:pPr>
  </w:style>
  <w:style w:type="character" w:styleId="Hipercze">
    <w:name w:val="Hyperlink"/>
    <w:basedOn w:val="Domylnaczcionkaakapitu"/>
    <w:uiPriority w:val="99"/>
    <w:unhideWhenUsed/>
    <w:rsid w:val="00313272"/>
    <w:rPr>
      <w:color w:val="0563C1" w:themeColor="hyperlink"/>
      <w:u w:val="single"/>
    </w:rPr>
  </w:style>
  <w:style w:type="character" w:customStyle="1" w:styleId="UnresolvedMention">
    <w:name w:val="Unresolved Mention"/>
    <w:basedOn w:val="Domylnaczcionkaakapitu"/>
    <w:uiPriority w:val="99"/>
    <w:semiHidden/>
    <w:unhideWhenUsed/>
    <w:rsid w:val="005F76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26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esa_kaszuba_naglik@sggw.edu.pl" TargetMode="External"/><Relationship Id="rId3" Type="http://schemas.openxmlformats.org/officeDocument/2006/relationships/styles" Target="styles.xml"/><Relationship Id="rId7" Type="http://schemas.openxmlformats.org/officeDocument/2006/relationships/hyperlink" Target="mailto:anna_skorupska@sggw.edu.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orms.office.com/Pages/ResponsePage.aspx?id=Qiv5cNMdqUGuDgHL5Hy8ebZ8iX2eqSJLrGLbVFrLDZNUREJMR1k1MjBMQlRKNVlUMjU1VkpXSzFNNC4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od@sggw.edu.pl" TargetMode="External"/><Relationship Id="rId4" Type="http://schemas.openxmlformats.org/officeDocument/2006/relationships/settings" Target="settings.xml"/><Relationship Id="rId9" Type="http://schemas.openxmlformats.org/officeDocument/2006/relationships/hyperlink" Target="mailto:spnjo@sggw.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5DAD-45BE-4987-B9EA-D94D1CA8F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457</Words>
  <Characters>2742</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Bartosz Dębski</dc:creator>
  <cp:keywords/>
  <dc:description/>
  <cp:lastModifiedBy>Katarzyna Janus-Borkowska</cp:lastModifiedBy>
  <cp:revision>2</cp:revision>
  <dcterms:created xsi:type="dcterms:W3CDTF">2024-09-11T12:01:00Z</dcterms:created>
  <dcterms:modified xsi:type="dcterms:W3CDTF">2024-09-11T12:01:00Z</dcterms:modified>
</cp:coreProperties>
</file>